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E" w:rsidRPr="00523B11" w:rsidRDefault="00B35B1E" w:rsidP="00B35B1E">
      <w:pPr>
        <w:jc w:val="center"/>
        <w:rPr>
          <w:b/>
          <w:sz w:val="24"/>
          <w:szCs w:val="24"/>
        </w:rPr>
      </w:pPr>
    </w:p>
    <w:p w:rsidR="00836E2F" w:rsidRDefault="00836E2F" w:rsidP="00836E2F">
      <w:pPr>
        <w:autoSpaceDE w:val="0"/>
        <w:autoSpaceDN w:val="0"/>
        <w:adjustRightInd w:val="0"/>
        <w:ind w:left="5670"/>
        <w:rPr>
          <w:sz w:val="28"/>
          <w:szCs w:val="28"/>
        </w:rPr>
      </w:pPr>
      <w:r>
        <w:rPr>
          <w:sz w:val="28"/>
          <w:szCs w:val="28"/>
        </w:rPr>
        <w:t>«</w:t>
      </w:r>
      <w:r w:rsidRPr="003A17EF">
        <w:rPr>
          <w:sz w:val="28"/>
          <w:szCs w:val="28"/>
        </w:rPr>
        <w:t>У</w:t>
      </w:r>
      <w:r w:rsidR="00FB21B7">
        <w:rPr>
          <w:sz w:val="28"/>
          <w:szCs w:val="28"/>
        </w:rPr>
        <w:t>ТВЕРЖДЕНО»</w:t>
      </w:r>
    </w:p>
    <w:p w:rsidR="00FB21B7" w:rsidRPr="003E576B" w:rsidRDefault="00FB21B7" w:rsidP="00836E2F">
      <w:pPr>
        <w:autoSpaceDE w:val="0"/>
        <w:autoSpaceDN w:val="0"/>
        <w:adjustRightInd w:val="0"/>
        <w:ind w:left="5670"/>
        <w:rPr>
          <w:sz w:val="28"/>
          <w:szCs w:val="28"/>
        </w:rPr>
      </w:pPr>
      <w:r>
        <w:rPr>
          <w:sz w:val="28"/>
          <w:szCs w:val="28"/>
        </w:rPr>
        <w:t>Решением закупочной комиссии</w:t>
      </w:r>
    </w:p>
    <w:p w:rsidR="00836E2F" w:rsidRPr="003A17EF" w:rsidRDefault="00836E2F" w:rsidP="00836E2F">
      <w:pPr>
        <w:autoSpaceDE w:val="0"/>
        <w:autoSpaceDN w:val="0"/>
        <w:adjustRightInd w:val="0"/>
        <w:ind w:left="5670"/>
        <w:rPr>
          <w:sz w:val="28"/>
          <w:szCs w:val="28"/>
        </w:rPr>
      </w:pPr>
      <w:r>
        <w:rPr>
          <w:sz w:val="28"/>
          <w:szCs w:val="28"/>
        </w:rPr>
        <w:t>Председатель комиссии</w:t>
      </w:r>
    </w:p>
    <w:p w:rsidR="00836E2F" w:rsidRDefault="00836E2F" w:rsidP="00836E2F">
      <w:pPr>
        <w:autoSpaceDE w:val="0"/>
        <w:autoSpaceDN w:val="0"/>
        <w:adjustRightInd w:val="0"/>
        <w:ind w:left="5670"/>
        <w:rPr>
          <w:sz w:val="28"/>
          <w:szCs w:val="28"/>
        </w:rPr>
      </w:pPr>
      <w:r>
        <w:rPr>
          <w:sz w:val="28"/>
          <w:szCs w:val="28"/>
        </w:rPr>
        <w:t xml:space="preserve">ЗАО </w:t>
      </w:r>
      <w:proofErr w:type="gramStart"/>
      <w:r>
        <w:rPr>
          <w:sz w:val="28"/>
          <w:szCs w:val="28"/>
        </w:rPr>
        <w:t xml:space="preserve">« </w:t>
      </w:r>
      <w:proofErr w:type="spellStart"/>
      <w:r>
        <w:rPr>
          <w:sz w:val="28"/>
          <w:szCs w:val="28"/>
        </w:rPr>
        <w:t>АэроМАШ</w:t>
      </w:r>
      <w:proofErr w:type="spellEnd"/>
      <w:proofErr w:type="gramEnd"/>
      <w:r>
        <w:rPr>
          <w:sz w:val="28"/>
          <w:szCs w:val="28"/>
        </w:rPr>
        <w:t xml:space="preserve"> – АБ»</w:t>
      </w:r>
    </w:p>
    <w:p w:rsidR="00FB21B7" w:rsidRDefault="00FB21B7" w:rsidP="00836E2F">
      <w:pPr>
        <w:autoSpaceDE w:val="0"/>
        <w:autoSpaceDN w:val="0"/>
        <w:adjustRightInd w:val="0"/>
        <w:ind w:left="5670"/>
        <w:rPr>
          <w:sz w:val="28"/>
          <w:szCs w:val="28"/>
        </w:rPr>
      </w:pPr>
    </w:p>
    <w:p w:rsidR="00836E2F" w:rsidRDefault="00B20F3E" w:rsidP="00B20F3E">
      <w:pPr>
        <w:autoSpaceDE w:val="0"/>
        <w:autoSpaceDN w:val="0"/>
        <w:adjustRightInd w:val="0"/>
        <w:rPr>
          <w:sz w:val="28"/>
          <w:szCs w:val="28"/>
        </w:rPr>
      </w:pPr>
      <w:r>
        <w:rPr>
          <w:sz w:val="28"/>
          <w:szCs w:val="28"/>
        </w:rPr>
        <w:t xml:space="preserve">                                                                        </w:t>
      </w:r>
      <w:r w:rsidR="00FB21B7">
        <w:rPr>
          <w:sz w:val="28"/>
          <w:szCs w:val="28"/>
        </w:rPr>
        <w:t xml:space="preserve">          _________________</w:t>
      </w:r>
      <w:r>
        <w:rPr>
          <w:sz w:val="28"/>
          <w:szCs w:val="28"/>
        </w:rPr>
        <w:t xml:space="preserve"> </w:t>
      </w:r>
      <w:r w:rsidR="00FB21B7">
        <w:rPr>
          <w:sz w:val="28"/>
          <w:szCs w:val="28"/>
        </w:rPr>
        <w:t>Б.Л. Запорожец</w:t>
      </w:r>
    </w:p>
    <w:p w:rsidR="00836E2F" w:rsidRDefault="00836E2F" w:rsidP="00836E2F">
      <w:pPr>
        <w:autoSpaceDE w:val="0"/>
        <w:autoSpaceDN w:val="0"/>
        <w:adjustRightInd w:val="0"/>
        <w:ind w:left="5670"/>
        <w:rPr>
          <w:sz w:val="28"/>
          <w:szCs w:val="28"/>
        </w:rPr>
      </w:pPr>
    </w:p>
    <w:p w:rsidR="00836E2F" w:rsidRPr="003A17EF" w:rsidRDefault="00B20F3E" w:rsidP="00B20F3E">
      <w:pPr>
        <w:autoSpaceDE w:val="0"/>
        <w:autoSpaceDN w:val="0"/>
        <w:adjustRightInd w:val="0"/>
        <w:rPr>
          <w:sz w:val="28"/>
          <w:szCs w:val="28"/>
        </w:rPr>
      </w:pPr>
      <w:r>
        <w:rPr>
          <w:sz w:val="28"/>
          <w:szCs w:val="28"/>
        </w:rPr>
        <w:t xml:space="preserve">                                                </w:t>
      </w:r>
      <w:r w:rsidR="00FB21B7">
        <w:rPr>
          <w:sz w:val="28"/>
          <w:szCs w:val="28"/>
        </w:rPr>
        <w:t xml:space="preserve">                                  </w:t>
      </w:r>
      <w:proofErr w:type="gramStart"/>
      <w:r w:rsidR="00836E2F" w:rsidRPr="003A17EF">
        <w:rPr>
          <w:sz w:val="28"/>
          <w:szCs w:val="28"/>
        </w:rPr>
        <w:t>от</w:t>
      </w:r>
      <w:proofErr w:type="gramEnd"/>
      <w:r w:rsidR="00836E2F" w:rsidRPr="003A17EF">
        <w:rPr>
          <w:sz w:val="28"/>
          <w:szCs w:val="28"/>
        </w:rPr>
        <w:t xml:space="preserve"> «</w:t>
      </w:r>
      <w:r w:rsidR="00A5249A">
        <w:rPr>
          <w:sz w:val="28"/>
          <w:szCs w:val="28"/>
        </w:rPr>
        <w:t xml:space="preserve"> 25 </w:t>
      </w:r>
      <w:r w:rsidR="00836E2F" w:rsidRPr="003A17EF">
        <w:rPr>
          <w:sz w:val="28"/>
          <w:szCs w:val="28"/>
        </w:rPr>
        <w:t xml:space="preserve">» </w:t>
      </w:r>
      <w:r w:rsidR="003D11E8">
        <w:rPr>
          <w:sz w:val="28"/>
          <w:szCs w:val="28"/>
        </w:rPr>
        <w:t xml:space="preserve"> ию</w:t>
      </w:r>
      <w:r w:rsidR="00DE2790">
        <w:rPr>
          <w:sz w:val="28"/>
          <w:szCs w:val="28"/>
        </w:rPr>
        <w:t>л</w:t>
      </w:r>
      <w:r w:rsidR="003D11E8">
        <w:rPr>
          <w:sz w:val="28"/>
          <w:szCs w:val="28"/>
        </w:rPr>
        <w:t xml:space="preserve">я   </w:t>
      </w:r>
      <w:r w:rsidR="00FB21B7">
        <w:rPr>
          <w:sz w:val="28"/>
          <w:szCs w:val="28"/>
        </w:rPr>
        <w:t xml:space="preserve"> </w:t>
      </w:r>
      <w:r w:rsidR="00836E2F" w:rsidRPr="003A17EF">
        <w:rPr>
          <w:sz w:val="28"/>
          <w:szCs w:val="28"/>
        </w:rPr>
        <w:t>201</w:t>
      </w:r>
      <w:r w:rsidR="005D0C3A">
        <w:rPr>
          <w:sz w:val="28"/>
          <w:szCs w:val="28"/>
        </w:rPr>
        <w:t>3</w:t>
      </w:r>
      <w:r w:rsidR="00836E2F" w:rsidRPr="003A17EF">
        <w:rPr>
          <w:sz w:val="28"/>
          <w:szCs w:val="28"/>
        </w:rPr>
        <w:t>г.</w:t>
      </w:r>
    </w:p>
    <w:p w:rsidR="00836E2F" w:rsidRDefault="00836E2F" w:rsidP="00836E2F">
      <w:pPr>
        <w:jc w:val="right"/>
        <w:rPr>
          <w:sz w:val="24"/>
          <w:szCs w:val="24"/>
        </w:rPr>
      </w:pPr>
    </w:p>
    <w:p w:rsidR="00836E2F" w:rsidRPr="00523B11" w:rsidRDefault="00836E2F" w:rsidP="00836E2F">
      <w:pPr>
        <w:jc w:val="right"/>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Pr="00523B11" w:rsidRDefault="00836E2F" w:rsidP="00836E2F">
      <w:pPr>
        <w:pStyle w:val="1"/>
        <w:rPr>
          <w:sz w:val="24"/>
          <w:szCs w:val="24"/>
        </w:rPr>
      </w:pPr>
      <w:r w:rsidRPr="00771D92">
        <w:rPr>
          <w:i/>
          <w:caps/>
          <w:sz w:val="28"/>
          <w:szCs w:val="28"/>
        </w:rPr>
        <w:t>Документация по запросу предложений</w:t>
      </w:r>
      <w:r w:rsidRPr="00523B11">
        <w:rPr>
          <w:sz w:val="24"/>
          <w:szCs w:val="24"/>
        </w:rPr>
        <w:t xml:space="preserve"> </w:t>
      </w:r>
    </w:p>
    <w:p w:rsidR="00836E2F" w:rsidRPr="00523B11" w:rsidRDefault="00836E2F" w:rsidP="00836E2F">
      <w:pPr>
        <w:rPr>
          <w:b/>
          <w:sz w:val="24"/>
          <w:szCs w:val="24"/>
        </w:rPr>
      </w:pPr>
    </w:p>
    <w:p w:rsidR="00836E2F" w:rsidRPr="00523B11" w:rsidRDefault="00836E2F" w:rsidP="00836E2F">
      <w:pPr>
        <w:rPr>
          <w:b/>
          <w:sz w:val="24"/>
          <w:szCs w:val="24"/>
        </w:rPr>
      </w:pPr>
    </w:p>
    <w:p w:rsidR="00836E2F" w:rsidRPr="003A17EF" w:rsidRDefault="008A0AB6" w:rsidP="00836E2F">
      <w:pPr>
        <w:jc w:val="center"/>
        <w:rPr>
          <w:b/>
          <w:i/>
          <w:sz w:val="28"/>
          <w:szCs w:val="28"/>
        </w:rPr>
      </w:pPr>
      <w:r>
        <w:rPr>
          <w:b/>
          <w:i/>
          <w:sz w:val="28"/>
          <w:szCs w:val="28"/>
        </w:rPr>
        <w:t xml:space="preserve">  З</w:t>
      </w:r>
      <w:r w:rsidR="00836E2F" w:rsidRPr="003A17EF">
        <w:rPr>
          <w:b/>
          <w:i/>
          <w:sz w:val="28"/>
          <w:szCs w:val="28"/>
        </w:rPr>
        <w:t xml:space="preserve">апрос предложений </w:t>
      </w:r>
    </w:p>
    <w:p w:rsidR="00836E2F" w:rsidRPr="00FC337A" w:rsidRDefault="00836E2F" w:rsidP="003D11E8">
      <w:pPr>
        <w:jc w:val="center"/>
        <w:rPr>
          <w:b/>
          <w:i/>
          <w:sz w:val="24"/>
          <w:szCs w:val="24"/>
        </w:rPr>
      </w:pPr>
      <w:proofErr w:type="gramStart"/>
      <w:r w:rsidRPr="004973A3">
        <w:rPr>
          <w:b/>
          <w:i/>
          <w:sz w:val="28"/>
          <w:szCs w:val="28"/>
        </w:rPr>
        <w:t>на</w:t>
      </w:r>
      <w:proofErr w:type="gramEnd"/>
      <w:r w:rsidRPr="004973A3">
        <w:rPr>
          <w:b/>
          <w:i/>
          <w:sz w:val="28"/>
          <w:szCs w:val="28"/>
        </w:rPr>
        <w:t xml:space="preserve"> </w:t>
      </w:r>
      <w:r w:rsidR="003D11E8" w:rsidRPr="004973A3">
        <w:rPr>
          <w:b/>
          <w:bCs/>
          <w:i/>
          <w:sz w:val="28"/>
          <w:szCs w:val="28"/>
        </w:rPr>
        <w:t xml:space="preserve">приобретение </w:t>
      </w:r>
      <w:r w:rsidR="00554462">
        <w:rPr>
          <w:b/>
          <w:i/>
          <w:sz w:val="28"/>
          <w:szCs w:val="28"/>
        </w:rPr>
        <w:t>конвейерных лент для досмотрового оборудования</w:t>
      </w:r>
      <w:r w:rsidR="00FC337A">
        <w:rPr>
          <w:b/>
          <w:i/>
          <w:sz w:val="28"/>
          <w:szCs w:val="28"/>
        </w:rPr>
        <w:t xml:space="preserve"> </w:t>
      </w:r>
    </w:p>
    <w:p w:rsidR="00836E2F" w:rsidRPr="00523B11" w:rsidRDefault="00836E2F" w:rsidP="00836E2F">
      <w:pPr>
        <w:jc w:val="both"/>
        <w:rPr>
          <w:b/>
          <w:sz w:val="24"/>
          <w:szCs w:val="24"/>
        </w:rPr>
      </w:pPr>
    </w:p>
    <w:p w:rsidR="00836E2F" w:rsidRPr="00523B11" w:rsidRDefault="00836E2F" w:rsidP="00836E2F">
      <w:pPr>
        <w:jc w:val="both"/>
        <w:rPr>
          <w:b/>
          <w:sz w:val="24"/>
          <w:szCs w:val="24"/>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47171A" w:rsidRDefault="00B20F3E" w:rsidP="00B20F3E">
      <w:pPr>
        <w:rPr>
          <w:sz w:val="22"/>
          <w:szCs w:val="22"/>
        </w:rPr>
      </w:pPr>
      <w:r>
        <w:rPr>
          <w:sz w:val="22"/>
          <w:szCs w:val="22"/>
        </w:rPr>
        <w:t xml:space="preserve">                                                            </w:t>
      </w: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836E2F" w:rsidRPr="0062569D" w:rsidRDefault="00836E2F" w:rsidP="0047171A">
      <w:pPr>
        <w:jc w:val="center"/>
        <w:rPr>
          <w:b/>
          <w:sz w:val="24"/>
          <w:szCs w:val="24"/>
        </w:rPr>
      </w:pPr>
      <w:r w:rsidRPr="00F36571">
        <w:rPr>
          <w:sz w:val="22"/>
          <w:szCs w:val="22"/>
        </w:rPr>
        <w:t xml:space="preserve">г. </w:t>
      </w:r>
      <w:r>
        <w:rPr>
          <w:sz w:val="22"/>
          <w:szCs w:val="22"/>
        </w:rPr>
        <w:t>Москва</w:t>
      </w:r>
      <w:r w:rsidR="005D0C3A">
        <w:rPr>
          <w:sz w:val="22"/>
          <w:szCs w:val="22"/>
        </w:rPr>
        <w:t>, 2013</w:t>
      </w:r>
      <w:r w:rsidRPr="00F36571">
        <w:rPr>
          <w:sz w:val="22"/>
          <w:szCs w:val="22"/>
        </w:rPr>
        <w:t>г.</w:t>
      </w:r>
    </w:p>
    <w:p w:rsidR="00946E45" w:rsidRDefault="00946E45" w:rsidP="00B35B1E">
      <w:pPr>
        <w:spacing w:after="200" w:line="276" w:lineRule="auto"/>
        <w:jc w:val="center"/>
        <w:rPr>
          <w:b/>
          <w:sz w:val="24"/>
          <w:szCs w:val="24"/>
        </w:rPr>
      </w:pPr>
    </w:p>
    <w:p w:rsidR="00946E45" w:rsidRDefault="00946E45" w:rsidP="00B35B1E">
      <w:pPr>
        <w:spacing w:after="200" w:line="276" w:lineRule="auto"/>
        <w:jc w:val="center"/>
        <w:rPr>
          <w:b/>
          <w:sz w:val="24"/>
          <w:szCs w:val="24"/>
        </w:rPr>
      </w:pPr>
    </w:p>
    <w:p w:rsidR="00B35B1E" w:rsidRPr="003A17EF" w:rsidRDefault="00B35B1E" w:rsidP="00B35B1E">
      <w:pPr>
        <w:spacing w:after="200" w:line="276" w:lineRule="auto"/>
        <w:jc w:val="center"/>
        <w:rPr>
          <w:sz w:val="22"/>
          <w:szCs w:val="22"/>
        </w:rPr>
      </w:pPr>
      <w:r>
        <w:rPr>
          <w:b/>
          <w:sz w:val="24"/>
          <w:szCs w:val="24"/>
        </w:rPr>
        <w:lastRenderedPageBreak/>
        <w:t>РАЗДЕЛ</w:t>
      </w:r>
      <w:r w:rsidRPr="003A17EF">
        <w:rPr>
          <w:b/>
          <w:sz w:val="24"/>
          <w:szCs w:val="24"/>
        </w:rPr>
        <w:t xml:space="preserve"> 1. </w:t>
      </w:r>
      <w:r>
        <w:rPr>
          <w:b/>
          <w:sz w:val="24"/>
          <w:szCs w:val="24"/>
        </w:rPr>
        <w:t>ИНСТРУКЦИЯ УЧАСТНИКАМ РАЗМЕЩЕНИЯ ЗАКАЗА ПРИ РАЗМЕЩЕНИЯ ЗАКАЗА ПУТЕМ ПРОВЕДЕНИЯ ЗАПРОСА ПРЕДЛОЖЕНИЙ</w:t>
      </w:r>
      <w:r w:rsidRPr="003A17EF">
        <w:rPr>
          <w:b/>
          <w:sz w:val="24"/>
          <w:szCs w:val="24"/>
        </w:rPr>
        <w:t>.</w:t>
      </w: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3A17EF">
        <w:rPr>
          <w:rFonts w:ascii="Times New Roman" w:hAnsi="Times New Roman"/>
          <w:color w:val="auto"/>
          <w:sz w:val="24"/>
          <w:szCs w:val="24"/>
        </w:rPr>
        <w:t>Общие положения проведения запроса предложений</w:t>
      </w:r>
      <w:bookmarkEnd w:id="0"/>
    </w:p>
    <w:p w:rsidR="00B35B1E" w:rsidRPr="003A17EF" w:rsidRDefault="00B35B1E" w:rsidP="00A0279C">
      <w:pPr>
        <w:pStyle w:val="-3"/>
        <w:numPr>
          <w:ilvl w:val="2"/>
          <w:numId w:val="6"/>
        </w:numPr>
        <w:spacing w:line="240" w:lineRule="auto"/>
        <w:rPr>
          <w:sz w:val="24"/>
        </w:rPr>
      </w:pPr>
      <w:r w:rsidRPr="003A17EF">
        <w:rPr>
          <w:sz w:val="24"/>
        </w:rPr>
        <w:t>Запрос предложений не я</w:t>
      </w:r>
      <w:r w:rsidR="005D0C3A">
        <w:rPr>
          <w:sz w:val="24"/>
        </w:rPr>
        <w:t xml:space="preserve">вляется разновидностью торгов. </w:t>
      </w:r>
      <w:r w:rsidRPr="003A17EF">
        <w:rPr>
          <w:sz w:val="24"/>
        </w:rPr>
        <w:t xml:space="preserve">При проведении запроса предложений извещение о запросе предложений вместе с документацией по запросу предложений является приглашением </w:t>
      </w:r>
      <w:r>
        <w:rPr>
          <w:sz w:val="24"/>
        </w:rPr>
        <w:t>участникам размещения заказа</w:t>
      </w:r>
      <w:r w:rsidRPr="003A17EF">
        <w:rPr>
          <w:sz w:val="24"/>
        </w:rPr>
        <w:t xml:space="preserve"> делать оферты в адрес </w:t>
      </w:r>
      <w:r w:rsidR="00184379">
        <w:rPr>
          <w:sz w:val="24"/>
        </w:rPr>
        <w:t>ЗАО «</w:t>
      </w:r>
      <w:proofErr w:type="spellStart"/>
      <w:r w:rsidR="00184379">
        <w:rPr>
          <w:sz w:val="24"/>
        </w:rPr>
        <w:t>АэроМАШ</w:t>
      </w:r>
      <w:proofErr w:type="spellEnd"/>
      <w:r w:rsidR="00184379">
        <w:rPr>
          <w:sz w:val="24"/>
        </w:rPr>
        <w:t xml:space="preserve"> – АБ» </w:t>
      </w:r>
      <w:r>
        <w:rPr>
          <w:sz w:val="24"/>
        </w:rPr>
        <w:t>(далее - Заказчик)</w:t>
      </w:r>
      <w:r w:rsidRPr="003A17EF">
        <w:rPr>
          <w:sz w:val="24"/>
        </w:rPr>
        <w:t>;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B35B1E" w:rsidRPr="003A17EF" w:rsidRDefault="00B35B1E" w:rsidP="00A0279C">
      <w:pPr>
        <w:pStyle w:val="-3"/>
        <w:numPr>
          <w:ilvl w:val="2"/>
          <w:numId w:val="6"/>
        </w:numPr>
        <w:spacing w:line="240" w:lineRule="auto"/>
        <w:rPr>
          <w:sz w:val="24"/>
        </w:rPr>
      </w:pPr>
      <w:r w:rsidRPr="003A17EF">
        <w:rPr>
          <w:sz w:val="24"/>
        </w:rPr>
        <w:t xml:space="preserve">Порядок проведения запроса предложений устанавливается в </w:t>
      </w:r>
      <w:r>
        <w:rPr>
          <w:sz w:val="24"/>
        </w:rPr>
        <w:t xml:space="preserve">утвержденном </w:t>
      </w:r>
      <w:r w:rsidRPr="003A17EF">
        <w:rPr>
          <w:sz w:val="24"/>
        </w:rPr>
        <w:t>изв</w:t>
      </w:r>
      <w:r w:rsidR="00554462">
        <w:rPr>
          <w:sz w:val="24"/>
        </w:rPr>
        <w:t xml:space="preserve">ещении о запросе предложений </w:t>
      </w:r>
      <w:proofErr w:type="gramStart"/>
      <w:r w:rsidR="00554462">
        <w:rPr>
          <w:sz w:val="24"/>
        </w:rPr>
        <w:t xml:space="preserve">и </w:t>
      </w:r>
      <w:r w:rsidRPr="003A17EF">
        <w:rPr>
          <w:sz w:val="24"/>
        </w:rPr>
        <w:t xml:space="preserve"> </w:t>
      </w:r>
      <w:r w:rsidRPr="00ED1BF2">
        <w:rPr>
          <w:sz w:val="24"/>
        </w:rPr>
        <w:t>настоящей</w:t>
      </w:r>
      <w:proofErr w:type="gramEnd"/>
      <w:r w:rsidRPr="00ED1BF2">
        <w:rPr>
          <w:sz w:val="24"/>
        </w:rPr>
        <w:t xml:space="preserve"> </w:t>
      </w:r>
      <w:r w:rsidRPr="003A17EF">
        <w:rPr>
          <w:sz w:val="24"/>
        </w:rPr>
        <w:t>документаци</w:t>
      </w:r>
      <w:r>
        <w:rPr>
          <w:sz w:val="24"/>
        </w:rPr>
        <w:t>ей</w:t>
      </w:r>
      <w:r w:rsidRPr="003A17EF">
        <w:rPr>
          <w:sz w:val="24"/>
        </w:rPr>
        <w:t xml:space="preserve"> по запросу предложений, подготовленных в соответствии с требованиями Положения</w:t>
      </w:r>
      <w:r>
        <w:rPr>
          <w:sz w:val="24"/>
        </w:rPr>
        <w:t xml:space="preserve"> о закупках Заказчика</w:t>
      </w:r>
      <w:r w:rsidRPr="003A17EF">
        <w:rPr>
          <w:sz w:val="24"/>
        </w:rPr>
        <w:t>.</w:t>
      </w:r>
    </w:p>
    <w:p w:rsidR="00B35B1E" w:rsidRPr="003A17EF" w:rsidRDefault="00B35B1E" w:rsidP="00A0279C">
      <w:pPr>
        <w:pStyle w:val="-3"/>
        <w:numPr>
          <w:ilvl w:val="2"/>
          <w:numId w:val="6"/>
        </w:numPr>
        <w:spacing w:line="240" w:lineRule="auto"/>
        <w:rPr>
          <w:sz w:val="24"/>
        </w:rPr>
      </w:pPr>
      <w:r w:rsidRPr="003A17EF">
        <w:rPr>
          <w:sz w:val="24"/>
        </w:rPr>
        <w:t>За</w:t>
      </w:r>
      <w:r>
        <w:rPr>
          <w:sz w:val="24"/>
        </w:rPr>
        <w:t>купочная документация</w:t>
      </w:r>
      <w:r w:rsidRPr="003A17EF">
        <w:rPr>
          <w:sz w:val="24"/>
        </w:rPr>
        <w:t xml:space="preserve"> размещается Заказчиком на </w:t>
      </w:r>
      <w:r w:rsidR="005D0C3A">
        <w:rPr>
          <w:sz w:val="24"/>
        </w:rPr>
        <w:t xml:space="preserve">государственном сайте </w:t>
      </w:r>
      <w:hyperlink r:id="rId8"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A5249A">
        <w:rPr>
          <w:rStyle w:val="a7"/>
          <w:sz w:val="24"/>
        </w:rPr>
        <w:t xml:space="preserve"> и сайте </w:t>
      </w:r>
      <w:r w:rsidR="00A5249A">
        <w:rPr>
          <w:rStyle w:val="a7"/>
          <w:sz w:val="24"/>
          <w:lang w:val="en-US"/>
        </w:rPr>
        <w:t>www</w:t>
      </w:r>
      <w:r w:rsidR="00A5249A" w:rsidRPr="00A5249A">
        <w:rPr>
          <w:rStyle w:val="a7"/>
          <w:sz w:val="24"/>
        </w:rPr>
        <w:t>.</w:t>
      </w:r>
      <w:r w:rsidR="00A5249A">
        <w:rPr>
          <w:rStyle w:val="a7"/>
          <w:sz w:val="24"/>
          <w:lang w:val="en-US"/>
        </w:rPr>
        <w:t>aeromash</w:t>
      </w:r>
      <w:r w:rsidR="00A5249A" w:rsidRPr="00A5249A">
        <w:rPr>
          <w:rStyle w:val="a7"/>
          <w:sz w:val="24"/>
        </w:rPr>
        <w:t>.</w:t>
      </w:r>
      <w:r w:rsidR="00A5249A">
        <w:rPr>
          <w:rStyle w:val="a7"/>
          <w:sz w:val="24"/>
          <w:lang w:val="en-US"/>
        </w:rPr>
        <w:t>ru</w:t>
      </w:r>
      <w:r w:rsidRPr="003A17EF">
        <w:rPr>
          <w:sz w:val="24"/>
        </w:rPr>
        <w:t>.</w:t>
      </w:r>
    </w:p>
    <w:p w:rsidR="00B35B1E" w:rsidRPr="003A17EF" w:rsidRDefault="00B35B1E" w:rsidP="00B35B1E">
      <w:pPr>
        <w:pStyle w:val="-3"/>
        <w:tabs>
          <w:tab w:val="clear" w:pos="2694"/>
        </w:tabs>
        <w:spacing w:line="240" w:lineRule="auto"/>
        <w:ind w:left="0" w:firstLine="284"/>
        <w:rPr>
          <w:sz w:val="24"/>
        </w:rPr>
      </w:pP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3A17EF">
        <w:rPr>
          <w:rFonts w:ascii="Times New Roman" w:hAnsi="Times New Roman"/>
          <w:color w:val="auto"/>
          <w:sz w:val="24"/>
          <w:szCs w:val="24"/>
        </w:rPr>
        <w:t>Закупочная документация</w:t>
      </w:r>
      <w:bookmarkEnd w:id="1"/>
      <w:bookmarkEnd w:id="2"/>
    </w:p>
    <w:p w:rsidR="00B35B1E" w:rsidRPr="003A17EF" w:rsidRDefault="00B35B1E" w:rsidP="00A0279C">
      <w:pPr>
        <w:pStyle w:val="-3"/>
        <w:numPr>
          <w:ilvl w:val="2"/>
          <w:numId w:val="6"/>
        </w:numPr>
        <w:spacing w:line="240" w:lineRule="auto"/>
        <w:rPr>
          <w:sz w:val="24"/>
        </w:rPr>
      </w:pPr>
      <w:r w:rsidRPr="005C62DA">
        <w:rPr>
          <w:sz w:val="24"/>
        </w:rPr>
        <w:t>Д</w:t>
      </w:r>
      <w:r w:rsidRPr="003A17EF">
        <w:rPr>
          <w:sz w:val="24"/>
        </w:rPr>
        <w:t>окументация содерж</w:t>
      </w:r>
      <w:r>
        <w:rPr>
          <w:sz w:val="24"/>
        </w:rPr>
        <w:t>ит</w:t>
      </w:r>
      <w:r w:rsidRPr="003A17EF">
        <w:rPr>
          <w:sz w:val="24"/>
        </w:rPr>
        <w:t>:</w:t>
      </w:r>
    </w:p>
    <w:p w:rsidR="00B35B1E" w:rsidRPr="00765F29" w:rsidRDefault="00B35B1E" w:rsidP="00A0279C">
      <w:pPr>
        <w:pStyle w:val="-6"/>
        <w:numPr>
          <w:ilvl w:val="0"/>
          <w:numId w:val="7"/>
        </w:numPr>
        <w:spacing w:line="240" w:lineRule="auto"/>
        <w:rPr>
          <w:sz w:val="24"/>
        </w:rPr>
      </w:pPr>
      <w:proofErr w:type="gramStart"/>
      <w:r w:rsidRPr="00765F29">
        <w:rPr>
          <w:sz w:val="24"/>
        </w:rPr>
        <w:t>требования</w:t>
      </w:r>
      <w:proofErr w:type="gramEnd"/>
      <w:r w:rsidRPr="00765F29">
        <w:rPr>
          <w:sz w:val="24"/>
        </w:rPr>
        <w:t xml:space="preserve">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B35B1E" w:rsidRPr="003A17EF" w:rsidRDefault="00B35B1E" w:rsidP="00A0279C">
      <w:pPr>
        <w:pStyle w:val="-6"/>
        <w:numPr>
          <w:ilvl w:val="0"/>
          <w:numId w:val="7"/>
        </w:numPr>
        <w:spacing w:line="240" w:lineRule="auto"/>
        <w:rPr>
          <w:sz w:val="24"/>
        </w:rPr>
      </w:pPr>
      <w:proofErr w:type="gramStart"/>
      <w:r w:rsidRPr="003A17EF">
        <w:rPr>
          <w:sz w:val="24"/>
        </w:rPr>
        <w:t>сведения</w:t>
      </w:r>
      <w:proofErr w:type="gramEnd"/>
      <w:r w:rsidRPr="003A17EF">
        <w:rPr>
          <w:sz w:val="24"/>
        </w:rPr>
        <w:t xml:space="preserve"> о начальной (максимальной) цене договора</w:t>
      </w:r>
      <w:r>
        <w:rPr>
          <w:sz w:val="24"/>
        </w:rPr>
        <w:t xml:space="preserve"> </w:t>
      </w:r>
      <w:r w:rsidRPr="008E438C">
        <w:rPr>
          <w:sz w:val="24"/>
        </w:rPr>
        <w:t>(п. 3 Информационной карты,</w:t>
      </w:r>
      <w:r>
        <w:rPr>
          <w:sz w:val="24"/>
        </w:rPr>
        <w:t xml:space="preserve"> Раздел 2)</w:t>
      </w:r>
      <w:r w:rsidRPr="003A17EF">
        <w:rPr>
          <w:sz w:val="24"/>
        </w:rPr>
        <w:t>;</w:t>
      </w:r>
    </w:p>
    <w:p w:rsidR="00B35B1E" w:rsidRPr="008E438C"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формирования цены договора (с учетом или без учета расходов на перевозку, страхование, уплату таможенных пошлин, налогов и других обязательных </w:t>
      </w:r>
      <w:r w:rsidRPr="008E438C">
        <w:rPr>
          <w:sz w:val="24"/>
        </w:rPr>
        <w:t>платежей) (п. 3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форма</w:t>
      </w:r>
      <w:proofErr w:type="gramEnd"/>
      <w:r w:rsidRPr="003A17EF">
        <w:rPr>
          <w:sz w:val="24"/>
        </w:rPr>
        <w:t>, сроки и порядок оплаты товара, работы, услуги</w:t>
      </w:r>
      <w:r>
        <w:rPr>
          <w:sz w:val="24"/>
        </w:rPr>
        <w:t xml:space="preserve"> (согласно условиям проекта договора)</w:t>
      </w:r>
      <w:r w:rsidRPr="003A17EF">
        <w:rPr>
          <w:sz w:val="24"/>
        </w:rPr>
        <w:t>;</w:t>
      </w:r>
    </w:p>
    <w:p w:rsidR="00B35B1E" w:rsidRPr="0050045D"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сроку и (или) объему предоставления гарантий качества товара, работ, услуг к обслуживанию товара, к расходам на эксплуатацию товара (при </w:t>
      </w:r>
      <w:r w:rsidRPr="0050045D">
        <w:rPr>
          <w:sz w:val="24"/>
        </w:rPr>
        <w:t>необходимости) (п. 19 Информационной карты</w:t>
      </w:r>
      <w:r w:rsidRPr="00836F85">
        <w:rPr>
          <w:sz w:val="24"/>
        </w:rPr>
        <w:t xml:space="preserve">, </w:t>
      </w:r>
      <w:r>
        <w:rPr>
          <w:sz w:val="24"/>
        </w:rPr>
        <w:t>Раздел 2</w:t>
      </w:r>
      <w:r w:rsidRPr="0050045D">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условия и сроки (периоды) поставки товара, выполнения работ, оказания услуг</w:t>
      </w:r>
      <w:r>
        <w:rPr>
          <w:sz w:val="24"/>
        </w:rPr>
        <w:t xml:space="preserve"> </w:t>
      </w:r>
      <w:r w:rsidRPr="008E438C">
        <w:rPr>
          <w:sz w:val="24"/>
        </w:rPr>
        <w:t>(п. 11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содержанию, форме, оформлению и составу заявки на участие в запросе предложений</w:t>
      </w:r>
      <w:r>
        <w:rPr>
          <w:sz w:val="24"/>
        </w:rPr>
        <w:t xml:space="preserve"> (п.1.7, настоящей Документации и Раздел 3)</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r>
        <w:rPr>
          <w:sz w:val="24"/>
        </w:rPr>
        <w:t xml:space="preserve"> </w:t>
      </w:r>
      <w:r w:rsidRPr="00765F29">
        <w:rPr>
          <w:sz w:val="24"/>
        </w:rPr>
        <w:t>(Раздел 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r>
        <w:rPr>
          <w:sz w:val="24"/>
        </w:rPr>
        <w:t xml:space="preserve"> (</w:t>
      </w:r>
      <w:r w:rsidRPr="00765F29">
        <w:rPr>
          <w:sz w:val="24"/>
        </w:rPr>
        <w:t xml:space="preserve">Раздел 4 </w:t>
      </w:r>
      <w:r>
        <w:rPr>
          <w:sz w:val="24"/>
        </w:rPr>
        <w:t>«Техническое задание»)</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и срок отзыва заявок на участие в запросе предложений, порядок внесения изменений в заявки на участие в запросе предложений</w:t>
      </w:r>
      <w:r>
        <w:rPr>
          <w:sz w:val="24"/>
        </w:rPr>
        <w:t xml:space="preserve"> (</w:t>
      </w:r>
      <w:r w:rsidRPr="00FC56C1">
        <w:rPr>
          <w:sz w:val="24"/>
        </w:rPr>
        <w:t xml:space="preserve">п.1.8., п. 1.10 </w:t>
      </w:r>
      <w:r>
        <w:rPr>
          <w:sz w:val="24"/>
        </w:rPr>
        <w:t>н</w:t>
      </w:r>
      <w:r w:rsidRPr="00FC56C1">
        <w:rPr>
          <w:sz w:val="24"/>
        </w:rPr>
        <w:t>астоящей документации</w:t>
      </w:r>
      <w:r>
        <w:rPr>
          <w:sz w:val="24"/>
        </w:rPr>
        <w:t>)</w:t>
      </w:r>
      <w:r w:rsidRPr="003A17EF">
        <w:rPr>
          <w:sz w:val="24"/>
        </w:rPr>
        <w:t>;</w:t>
      </w:r>
    </w:p>
    <w:p w:rsidR="00B35B1E" w:rsidRPr="00FC56C1" w:rsidRDefault="00B35B1E" w:rsidP="00A0279C">
      <w:pPr>
        <w:pStyle w:val="-6"/>
        <w:numPr>
          <w:ilvl w:val="0"/>
          <w:numId w:val="7"/>
        </w:numPr>
        <w:spacing w:line="240" w:lineRule="auto"/>
        <w:rPr>
          <w:sz w:val="24"/>
        </w:rPr>
      </w:pPr>
      <w:proofErr w:type="gramStart"/>
      <w:r w:rsidRPr="003A17EF">
        <w:rPr>
          <w:sz w:val="24"/>
        </w:rPr>
        <w:t>формы</w:t>
      </w:r>
      <w:proofErr w:type="gramEnd"/>
      <w:r w:rsidRPr="003A17EF">
        <w:rPr>
          <w:sz w:val="24"/>
        </w:rPr>
        <w:t>, порядок, даты начала и окончания срока предоставления участникам запроса предложений разъяснений положений закупочной документации</w:t>
      </w:r>
      <w:r>
        <w:rPr>
          <w:sz w:val="24"/>
        </w:rPr>
        <w:t xml:space="preserve"> </w:t>
      </w:r>
      <w:r w:rsidRPr="00FC56C1">
        <w:rPr>
          <w:sz w:val="24"/>
        </w:rPr>
        <w:t>(п.1.8., п. 1.10 Настоящей документации);</w:t>
      </w:r>
    </w:p>
    <w:p w:rsidR="00B35B1E" w:rsidRPr="003A17EF"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место, дату начала и дату окончания срока подачи заявок на участие в запросе предложений</w:t>
      </w:r>
      <w:r>
        <w:rPr>
          <w:sz w:val="24"/>
        </w:rPr>
        <w:t xml:space="preserve"> </w:t>
      </w:r>
      <w:r w:rsidRPr="007504F6">
        <w:rPr>
          <w:sz w:val="24"/>
        </w:rPr>
        <w:t>(п. 7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lastRenderedPageBreak/>
        <w:t>критерии</w:t>
      </w:r>
      <w:proofErr w:type="gramEnd"/>
      <w:r w:rsidRPr="003A17EF">
        <w:rPr>
          <w:sz w:val="24"/>
        </w:rPr>
        <w:t xml:space="preserve"> и порядок оценки и сопоставления заявок на участие в запросе предложений</w:t>
      </w:r>
      <w:r>
        <w:rPr>
          <w:sz w:val="24"/>
        </w:rPr>
        <w:t xml:space="preserve"> (</w:t>
      </w:r>
      <w:r w:rsidRPr="007504F6">
        <w:rPr>
          <w:sz w:val="24"/>
        </w:rPr>
        <w:t>п. 9 Информационной карты</w:t>
      </w:r>
      <w:r>
        <w:rPr>
          <w:sz w:val="24"/>
        </w:rPr>
        <w:t>, Раздел 2, п.1.12-1.14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xml:space="preserve"> и дата рассмотрения заявок участников закупки и подведения итогов закупки</w:t>
      </w:r>
      <w:r>
        <w:rPr>
          <w:sz w:val="24"/>
        </w:rPr>
        <w:t xml:space="preserve"> (</w:t>
      </w:r>
      <w:r w:rsidRPr="007504F6">
        <w:rPr>
          <w:sz w:val="24"/>
        </w:rPr>
        <w:t>п. 8 Информационной карты</w:t>
      </w:r>
      <w:r>
        <w:rPr>
          <w:sz w:val="24"/>
        </w:rPr>
        <w:t>, Раздел 2)</w:t>
      </w:r>
      <w:r w:rsidRPr="003A17EF">
        <w:rPr>
          <w:sz w:val="24"/>
        </w:rPr>
        <w:t>;</w:t>
      </w:r>
    </w:p>
    <w:p w:rsidR="00B35B1E" w:rsidRPr="007504F6"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размеру и форме обеспечения исполнения обязательств, в связи с подачей заявки на участие в запросе предложений, если требуется</w:t>
      </w:r>
      <w:r>
        <w:rPr>
          <w:sz w:val="24"/>
        </w:rPr>
        <w:t xml:space="preserve"> (</w:t>
      </w:r>
      <w:r w:rsidRPr="007504F6">
        <w:rPr>
          <w:sz w:val="24"/>
        </w:rPr>
        <w:t>п. 16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срок</w:t>
      </w:r>
      <w:proofErr w:type="gramEnd"/>
      <w:r w:rsidRPr="003A17EF">
        <w:rPr>
          <w:sz w:val="24"/>
        </w:rPr>
        <w:t>, в течение которого участник  закупки, заявка которого признана лучшей, должен подписать проект договора</w:t>
      </w:r>
      <w:r>
        <w:rPr>
          <w:sz w:val="24"/>
        </w:rPr>
        <w:t xml:space="preserve"> </w:t>
      </w:r>
      <w:r w:rsidRPr="00787168">
        <w:rPr>
          <w:sz w:val="24"/>
        </w:rPr>
        <w:t>(п. 17 Информационной карты</w:t>
      </w:r>
      <w:r>
        <w:rPr>
          <w:sz w:val="24"/>
        </w:rPr>
        <w:t>, Раздел 2</w:t>
      </w:r>
      <w:r w:rsidRPr="00787168">
        <w:rPr>
          <w:sz w:val="24"/>
        </w:rPr>
        <w:t>).</w:t>
      </w:r>
    </w:p>
    <w:p w:rsidR="00B35B1E" w:rsidRPr="003D0382" w:rsidRDefault="00B35B1E" w:rsidP="00A0279C">
      <w:pPr>
        <w:pStyle w:val="-3"/>
        <w:numPr>
          <w:ilvl w:val="2"/>
          <w:numId w:val="6"/>
        </w:numPr>
        <w:spacing w:line="240" w:lineRule="auto"/>
        <w:ind w:left="709"/>
        <w:rPr>
          <w:sz w:val="24"/>
        </w:rPr>
      </w:pPr>
      <w:bookmarkStart w:id="3" w:name="_Ref244459705"/>
      <w:r w:rsidRPr="003D0382">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3D0382">
        <w:rPr>
          <w:sz w:val="24"/>
        </w:rPr>
        <w:t xml:space="preserve"> (Раздел 3).</w:t>
      </w:r>
    </w:p>
    <w:p w:rsidR="00B35B1E" w:rsidRPr="003A17EF" w:rsidRDefault="00B35B1E" w:rsidP="00B35B1E">
      <w:pPr>
        <w:pStyle w:val="-3"/>
        <w:tabs>
          <w:tab w:val="clear" w:pos="2694"/>
        </w:tabs>
        <w:spacing w:line="240" w:lineRule="auto"/>
        <w:ind w:left="1560" w:firstLine="0"/>
        <w:rPr>
          <w:sz w:val="24"/>
        </w:rPr>
      </w:pPr>
    </w:p>
    <w:p w:rsidR="00B35B1E" w:rsidRPr="00DF7F03" w:rsidRDefault="00B35B1E" w:rsidP="00A0279C">
      <w:pPr>
        <w:pStyle w:val="2"/>
        <w:keepLines w:val="0"/>
        <w:numPr>
          <w:ilvl w:val="1"/>
          <w:numId w:val="6"/>
        </w:numPr>
        <w:suppressAutoHyphens/>
        <w:spacing w:before="0"/>
        <w:ind w:left="709" w:hanging="709"/>
        <w:rPr>
          <w:rFonts w:ascii="Times New Roman" w:hAnsi="Times New Roman"/>
          <w:color w:val="auto"/>
          <w:sz w:val="24"/>
          <w:szCs w:val="24"/>
        </w:rPr>
      </w:pPr>
      <w:r w:rsidRPr="00DF7F03">
        <w:rPr>
          <w:rFonts w:ascii="Times New Roman" w:hAnsi="Times New Roman"/>
          <w:color w:val="auto"/>
          <w:sz w:val="24"/>
          <w:szCs w:val="24"/>
        </w:rPr>
        <w:t>Требования к участникам</w:t>
      </w:r>
    </w:p>
    <w:p w:rsidR="00B35B1E" w:rsidRPr="00DF7F03" w:rsidRDefault="00B35B1E" w:rsidP="00A0279C">
      <w:pPr>
        <w:pStyle w:val="-3"/>
        <w:numPr>
          <w:ilvl w:val="2"/>
          <w:numId w:val="6"/>
        </w:numPr>
        <w:spacing w:line="240" w:lineRule="auto"/>
        <w:rPr>
          <w:sz w:val="24"/>
        </w:rPr>
      </w:pPr>
      <w:r w:rsidRPr="00DF7F03">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B35B1E" w:rsidRPr="00DF7F03" w:rsidRDefault="00B35B1E" w:rsidP="00A0279C">
      <w:pPr>
        <w:pStyle w:val="-3"/>
        <w:numPr>
          <w:ilvl w:val="2"/>
          <w:numId w:val="6"/>
        </w:numPr>
        <w:spacing w:line="240" w:lineRule="auto"/>
        <w:ind w:left="709" w:hanging="709"/>
        <w:rPr>
          <w:sz w:val="24"/>
        </w:rPr>
      </w:pPr>
      <w:r w:rsidRPr="00DF7F03">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B35B1E" w:rsidRPr="00DF7F03" w:rsidRDefault="00B35B1E" w:rsidP="00B35B1E">
      <w:pPr>
        <w:pStyle w:val="-3"/>
        <w:tabs>
          <w:tab w:val="clear" w:pos="2694"/>
        </w:tabs>
        <w:spacing w:line="240" w:lineRule="auto"/>
        <w:ind w:left="567" w:firstLine="0"/>
        <w:rPr>
          <w:sz w:val="24"/>
        </w:rPr>
      </w:pPr>
    </w:p>
    <w:p w:rsidR="00B35B1E" w:rsidRPr="00DF7F03" w:rsidRDefault="00B35B1E" w:rsidP="00B35B1E">
      <w:pPr>
        <w:pStyle w:val="CM5"/>
        <w:spacing w:after="0"/>
      </w:pPr>
      <w:r w:rsidRPr="00DF7F03">
        <w:rPr>
          <w:b/>
          <w:bCs/>
        </w:rPr>
        <w:t>1.4. Обязательные требования к участникам закупочных процедур:</w:t>
      </w:r>
    </w:p>
    <w:p w:rsidR="00B35B1E" w:rsidRPr="00DF7F03" w:rsidRDefault="00B35B1E" w:rsidP="00B35B1E">
      <w:pPr>
        <w:pStyle w:val="CM2"/>
        <w:spacing w:line="240" w:lineRule="auto"/>
        <w:ind w:left="709" w:hanging="709"/>
        <w:jc w:val="both"/>
      </w:pPr>
      <w:r w:rsidRPr="00DF7F03">
        <w:t xml:space="preserve">1.4.1.  </w:t>
      </w:r>
      <w:proofErr w:type="gramStart"/>
      <w:r w:rsidRPr="00DF7F03">
        <w:t>обладание</w:t>
      </w:r>
      <w:proofErr w:type="gramEnd"/>
      <w:r w:rsidRPr="00DF7F03">
        <w:t xml:space="preserve">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B35B1E" w:rsidRPr="00DF7F03" w:rsidRDefault="00B35B1E" w:rsidP="00B35B1E">
      <w:pPr>
        <w:pStyle w:val="CM2"/>
        <w:tabs>
          <w:tab w:val="left" w:pos="709"/>
        </w:tabs>
        <w:spacing w:line="240" w:lineRule="auto"/>
        <w:ind w:left="709" w:hanging="709"/>
        <w:jc w:val="both"/>
      </w:pPr>
      <w:r w:rsidRPr="00DF7F03">
        <w:t xml:space="preserve">1.4.2.  </w:t>
      </w:r>
      <w:proofErr w:type="gramStart"/>
      <w:r w:rsidRPr="00DF7F03">
        <w:t>не</w:t>
      </w:r>
      <w:proofErr w:type="gramEnd"/>
      <w:r w:rsidR="003D0382">
        <w:t xml:space="preserve"> </w:t>
      </w:r>
      <w:r w:rsidRPr="00DF7F03">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35B1E" w:rsidRPr="00DF7F03" w:rsidRDefault="00B35B1E" w:rsidP="00B35B1E">
      <w:pPr>
        <w:pStyle w:val="CM2"/>
        <w:tabs>
          <w:tab w:val="left" w:pos="709"/>
        </w:tabs>
        <w:spacing w:line="240" w:lineRule="auto"/>
        <w:ind w:left="709" w:hanging="709"/>
        <w:jc w:val="both"/>
      </w:pPr>
      <w:r w:rsidRPr="00DF7F03">
        <w:t>1.4.3</w:t>
      </w:r>
      <w:proofErr w:type="gramStart"/>
      <w:r w:rsidRPr="00DF7F03">
        <w:t>. не</w:t>
      </w:r>
      <w:proofErr w:type="gramEnd"/>
      <w:r w:rsidR="003D0382">
        <w:t xml:space="preserve"> </w:t>
      </w:r>
      <w:r w:rsidRPr="00DF7F03">
        <w:t xml:space="preserve">приостановление деятельности участника закупочных процедур в порядке, предусмотренном </w:t>
      </w:r>
      <w:hyperlink r:id="rId9" w:history="1">
        <w:r w:rsidRPr="00DF7F03">
          <w:t>Кодексом</w:t>
        </w:r>
      </w:hyperlink>
      <w:r w:rsidRPr="00DF7F03">
        <w:t xml:space="preserve"> Российской Федерации об административных правонарушениях, на день подачи заявки на участие в закупочной процедуре;</w:t>
      </w:r>
    </w:p>
    <w:p w:rsidR="00B35B1E" w:rsidRPr="00DF7F03" w:rsidRDefault="00B35B1E" w:rsidP="00B35B1E">
      <w:pPr>
        <w:pStyle w:val="CM2"/>
        <w:spacing w:line="240" w:lineRule="auto"/>
        <w:ind w:left="709" w:hanging="709"/>
        <w:jc w:val="both"/>
      </w:pPr>
      <w:r w:rsidRPr="00DF7F03">
        <w:t>1.4.4</w:t>
      </w:r>
      <w:proofErr w:type="gramStart"/>
      <w:r w:rsidRPr="00DF7F03">
        <w:t>. отсутствие</w:t>
      </w:r>
      <w:proofErr w:type="gramEnd"/>
      <w:r w:rsidRPr="00DF7F03">
        <w:t xml:space="preserve">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35B1E" w:rsidRDefault="00B35B1E" w:rsidP="00B35B1E">
      <w:pPr>
        <w:pStyle w:val="Default"/>
        <w:tabs>
          <w:tab w:val="left" w:pos="709"/>
        </w:tabs>
        <w:ind w:left="709" w:hanging="709"/>
      </w:pPr>
      <w:r w:rsidRPr="00DF7F03">
        <w:t>1.4.5.   Участник декларирует в своей заявке (письме) о соответствии в</w:t>
      </w:r>
      <w:r>
        <w:t>ышеуказанным в п. 1.4.1. – 1.4.4</w:t>
      </w:r>
      <w:proofErr w:type="gramStart"/>
      <w:r w:rsidRPr="00DF7F03">
        <w:t>. требованиям</w:t>
      </w:r>
      <w:proofErr w:type="gramEnd"/>
      <w:r w:rsidRPr="00DF7F03">
        <w:t>.</w:t>
      </w:r>
    </w:p>
    <w:p w:rsidR="00B35B1E" w:rsidRPr="00DF7F03" w:rsidRDefault="00B35B1E" w:rsidP="00A0279C">
      <w:pPr>
        <w:pStyle w:val="CM2"/>
        <w:numPr>
          <w:ilvl w:val="2"/>
          <w:numId w:val="18"/>
        </w:numPr>
        <w:spacing w:line="240" w:lineRule="auto"/>
        <w:jc w:val="both"/>
      </w:pPr>
      <w:r>
        <w:lastRenderedPageBreak/>
        <w:t>С</w:t>
      </w:r>
      <w:r w:rsidRPr="00DF7F03">
        <w:t xml:space="preserve">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w:t>
      </w:r>
      <w:r>
        <w:t>в саморегулируемых организациях (СРО).</w:t>
      </w:r>
    </w:p>
    <w:p w:rsidR="00B35B1E" w:rsidRPr="00DF7F03" w:rsidRDefault="00B35B1E" w:rsidP="00B35B1E">
      <w:pPr>
        <w:pStyle w:val="Default"/>
      </w:pPr>
    </w:p>
    <w:p w:rsidR="00B35B1E" w:rsidRPr="00DF7F03" w:rsidRDefault="00B35B1E" w:rsidP="00B35B1E">
      <w:pPr>
        <w:pStyle w:val="CM5"/>
        <w:spacing w:after="0"/>
        <w:rPr>
          <w:b/>
          <w:bCs/>
        </w:rPr>
      </w:pPr>
      <w:r w:rsidRPr="00DF7F03">
        <w:rPr>
          <w:b/>
          <w:bCs/>
        </w:rPr>
        <w:t>1.5. Дополнительные общие требования к участникам закупочных процедур</w:t>
      </w:r>
    </w:p>
    <w:p w:rsidR="00B35B1E" w:rsidRPr="00DF7F03" w:rsidRDefault="00B35B1E" w:rsidP="00A0279C">
      <w:pPr>
        <w:pStyle w:val="CM4"/>
        <w:numPr>
          <w:ilvl w:val="2"/>
          <w:numId w:val="9"/>
        </w:numPr>
        <w:spacing w:after="0"/>
        <w:jc w:val="both"/>
      </w:pPr>
      <w:r w:rsidRPr="00DF7F03">
        <w:t>К участникам закупочных процедур предъявл</w:t>
      </w:r>
      <w:r>
        <w:t>яются</w:t>
      </w:r>
      <w:r w:rsidRPr="00DF7F03">
        <w:t xml:space="preserve"> следующие дополнительные требования:</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положительной деловой репутации (включая наличие у участника рейтингов, </w:t>
      </w:r>
      <w:r>
        <w:t xml:space="preserve">отзывов </w:t>
      </w:r>
      <w:r w:rsidRPr="00DF7F03">
        <w:t>наград или дипломов</w:t>
      </w:r>
      <w:r>
        <w:t>,</w:t>
      </w:r>
      <w:r w:rsidRPr="00DF7F03">
        <w:t xml:space="preserve"> выставок и т.п.);</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опыта поставки товаров, выполнения работ, оказания услуг;</w:t>
      </w:r>
    </w:p>
    <w:p w:rsidR="00B35B1E" w:rsidRPr="00DF7F03" w:rsidRDefault="00B35B1E" w:rsidP="00A0279C">
      <w:pPr>
        <w:pStyle w:val="CM2"/>
        <w:numPr>
          <w:ilvl w:val="0"/>
          <w:numId w:val="8"/>
        </w:numPr>
        <w:spacing w:line="240" w:lineRule="auto"/>
        <w:ind w:left="1134" w:hanging="426"/>
        <w:jc w:val="both"/>
      </w:pPr>
      <w:proofErr w:type="gramStart"/>
      <w:r>
        <w:t>наличие</w:t>
      </w:r>
      <w:proofErr w:type="gramEnd"/>
      <w:r>
        <w:t xml:space="preserve"> у участника, материально-финансовых и трудовых ресурсов.</w:t>
      </w:r>
    </w:p>
    <w:p w:rsidR="00B35B1E" w:rsidRPr="003A17EF"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4B5F14">
        <w:rPr>
          <w:rFonts w:ascii="Times New Roman" w:hAnsi="Times New Roman"/>
          <w:color w:val="auto"/>
          <w:sz w:val="24"/>
          <w:szCs w:val="24"/>
        </w:rPr>
        <w:t>Предоставление закупочной документации</w:t>
      </w:r>
      <w:bookmarkEnd w:id="4"/>
      <w:bookmarkEnd w:id="5"/>
    </w:p>
    <w:p w:rsidR="00B35B1E" w:rsidRPr="004B5F14" w:rsidRDefault="00B35B1E" w:rsidP="00A0279C">
      <w:pPr>
        <w:pStyle w:val="-3"/>
        <w:numPr>
          <w:ilvl w:val="2"/>
          <w:numId w:val="9"/>
        </w:numPr>
        <w:spacing w:line="240" w:lineRule="auto"/>
        <w:ind w:left="709" w:hanging="709"/>
        <w:rPr>
          <w:sz w:val="24"/>
        </w:rPr>
      </w:pPr>
      <w:r w:rsidRPr="004B5F14">
        <w:rPr>
          <w:sz w:val="24"/>
        </w:rPr>
        <w:t xml:space="preserve">Закупочная документация доступна всем участникам размещения заказа </w:t>
      </w:r>
      <w:r w:rsidR="005D0C3A">
        <w:rPr>
          <w:sz w:val="24"/>
        </w:rPr>
        <w:t xml:space="preserve">на государственном сайте </w:t>
      </w:r>
      <w:hyperlink r:id="rId10"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A5249A" w:rsidRPr="00A5249A">
        <w:rPr>
          <w:rStyle w:val="a7"/>
          <w:sz w:val="24"/>
        </w:rPr>
        <w:t xml:space="preserve"> </w:t>
      </w:r>
      <w:r w:rsidR="00A5249A">
        <w:rPr>
          <w:rStyle w:val="a7"/>
          <w:sz w:val="24"/>
        </w:rPr>
        <w:t xml:space="preserve">и сайте </w:t>
      </w:r>
      <w:r w:rsidR="00A5249A">
        <w:rPr>
          <w:rStyle w:val="a7"/>
          <w:sz w:val="24"/>
          <w:lang w:val="en-US"/>
        </w:rPr>
        <w:t>www</w:t>
      </w:r>
      <w:r w:rsidR="00A5249A" w:rsidRPr="00A5249A">
        <w:rPr>
          <w:rStyle w:val="a7"/>
          <w:sz w:val="24"/>
        </w:rPr>
        <w:t>.</w:t>
      </w:r>
      <w:r w:rsidR="00A5249A">
        <w:rPr>
          <w:rStyle w:val="a7"/>
          <w:sz w:val="24"/>
          <w:lang w:val="en-US"/>
        </w:rPr>
        <w:t>aeromash</w:t>
      </w:r>
      <w:r w:rsidR="00A5249A" w:rsidRPr="00A5249A">
        <w:rPr>
          <w:rStyle w:val="a7"/>
          <w:sz w:val="24"/>
        </w:rPr>
        <w:t>.</w:t>
      </w:r>
      <w:r w:rsidR="00A5249A">
        <w:rPr>
          <w:rStyle w:val="a7"/>
          <w:sz w:val="24"/>
          <w:lang w:val="en-US"/>
        </w:rPr>
        <w:t>ru</w:t>
      </w:r>
      <w:r w:rsidRPr="004B5F14">
        <w:rPr>
          <w:sz w:val="24"/>
        </w:rPr>
        <w:t>.</w:t>
      </w:r>
    </w:p>
    <w:p w:rsidR="00B35B1E" w:rsidRPr="004B5F14" w:rsidRDefault="00B35B1E" w:rsidP="00A0279C">
      <w:pPr>
        <w:pStyle w:val="-3"/>
        <w:numPr>
          <w:ilvl w:val="2"/>
          <w:numId w:val="9"/>
        </w:numPr>
        <w:spacing w:line="240" w:lineRule="auto"/>
        <w:ind w:left="709" w:hanging="709"/>
        <w:rPr>
          <w:sz w:val="24"/>
        </w:rPr>
      </w:pPr>
      <w:r w:rsidRPr="004B5F14">
        <w:rPr>
          <w:sz w:val="24"/>
        </w:rPr>
        <w:t>Участник размещения заказа может направлять письменный запрос на разъяснение закупочной документации на бумажном</w:t>
      </w:r>
      <w:r>
        <w:rPr>
          <w:sz w:val="24"/>
        </w:rPr>
        <w:t>,</w:t>
      </w:r>
      <w:r w:rsidRPr="004B5F14">
        <w:rPr>
          <w:sz w:val="24"/>
        </w:rPr>
        <w:t xml:space="preserve"> а так же электронном носителе по адресу</w:t>
      </w:r>
      <w:r w:rsidRPr="000570E2">
        <w:rPr>
          <w:sz w:val="24"/>
        </w:rPr>
        <w:t>:</w:t>
      </w:r>
      <w:r w:rsidR="0032100A" w:rsidRPr="0032100A">
        <w:rPr>
          <w:szCs w:val="28"/>
        </w:rPr>
        <w:t xml:space="preserve"> </w:t>
      </w:r>
      <w:r w:rsidR="0032100A" w:rsidRPr="00333DC5">
        <w:rPr>
          <w:sz w:val="24"/>
        </w:rPr>
        <w:t>141426</w:t>
      </w:r>
      <w:r w:rsidR="0032100A" w:rsidRPr="00F51F96">
        <w:rPr>
          <w:szCs w:val="28"/>
        </w:rPr>
        <w:t xml:space="preserve">, </w:t>
      </w:r>
      <w:r w:rsidR="0032100A" w:rsidRPr="0032100A">
        <w:rPr>
          <w:sz w:val="24"/>
        </w:rPr>
        <w:t>Московская обл., Химки г, Международный аэропорт Шереметьево-1, а/я 60</w:t>
      </w:r>
      <w:r>
        <w:rPr>
          <w:sz w:val="24"/>
        </w:rPr>
        <w:t>, e-</w:t>
      </w:r>
      <w:proofErr w:type="spellStart"/>
      <w:r>
        <w:rPr>
          <w:sz w:val="24"/>
        </w:rPr>
        <w:t>mail</w:t>
      </w:r>
      <w:proofErr w:type="spellEnd"/>
      <w:r>
        <w:rPr>
          <w:sz w:val="24"/>
        </w:rPr>
        <w:t xml:space="preserve">: </w:t>
      </w:r>
      <w:proofErr w:type="spellStart"/>
      <w:r w:rsidR="003F495F">
        <w:rPr>
          <w:sz w:val="24"/>
          <w:lang w:val="en-US"/>
        </w:rPr>
        <w:t>ivashina</w:t>
      </w:r>
      <w:proofErr w:type="spellEnd"/>
      <w:r w:rsidR="003F495F" w:rsidRPr="003F495F">
        <w:rPr>
          <w:sz w:val="24"/>
        </w:rPr>
        <w:t>@</w:t>
      </w:r>
      <w:proofErr w:type="spellStart"/>
      <w:r w:rsidR="003F495F">
        <w:rPr>
          <w:sz w:val="24"/>
          <w:lang w:val="en-US"/>
        </w:rPr>
        <w:t>aeromash</w:t>
      </w:r>
      <w:proofErr w:type="spellEnd"/>
      <w:r w:rsidR="003F495F" w:rsidRPr="003F495F">
        <w:rPr>
          <w:sz w:val="24"/>
        </w:rPr>
        <w:t>.</w:t>
      </w:r>
      <w:proofErr w:type="spellStart"/>
      <w:r w:rsidR="003F495F">
        <w:rPr>
          <w:sz w:val="24"/>
          <w:lang w:val="en-US"/>
        </w:rPr>
        <w:t>ru</w:t>
      </w:r>
      <w:proofErr w:type="spellEnd"/>
      <w:r w:rsidR="0032100A" w:rsidRPr="0032100A">
        <w:rPr>
          <w:sz w:val="24"/>
        </w:rPr>
        <w:t xml:space="preserve">, </w:t>
      </w:r>
      <w:r>
        <w:rPr>
          <w:sz w:val="24"/>
        </w:rPr>
        <w:t>Т</w:t>
      </w:r>
      <w:r w:rsidRPr="00F4665C">
        <w:rPr>
          <w:sz w:val="24"/>
        </w:rPr>
        <w:t>ел.:</w:t>
      </w:r>
      <w:r w:rsidR="0032100A" w:rsidRPr="0032100A">
        <w:rPr>
          <w:szCs w:val="28"/>
        </w:rPr>
        <w:t xml:space="preserve"> </w:t>
      </w:r>
      <w:r w:rsidR="003F495F">
        <w:rPr>
          <w:sz w:val="24"/>
        </w:rPr>
        <w:t>755-6807 доб. 2</w:t>
      </w:r>
      <w:r w:rsidR="003F495F" w:rsidRPr="003F495F">
        <w:rPr>
          <w:sz w:val="24"/>
        </w:rPr>
        <w:t>31</w:t>
      </w:r>
      <w:r w:rsidR="00946E45">
        <w:rPr>
          <w:sz w:val="24"/>
        </w:rPr>
        <w:t xml:space="preserve"> </w:t>
      </w:r>
      <w:r>
        <w:rPr>
          <w:sz w:val="24"/>
        </w:rPr>
        <w:t>Контактное лицо</w:t>
      </w:r>
      <w:r w:rsidR="0032100A">
        <w:rPr>
          <w:sz w:val="24"/>
        </w:rPr>
        <w:t>:</w:t>
      </w:r>
      <w:r>
        <w:rPr>
          <w:sz w:val="24"/>
        </w:rPr>
        <w:t xml:space="preserve"> </w:t>
      </w:r>
      <w:r w:rsidR="003F495F">
        <w:rPr>
          <w:sz w:val="24"/>
        </w:rPr>
        <w:t>Ивашина Елена Вячеславовна</w:t>
      </w:r>
      <w:r w:rsidR="0032100A">
        <w:rPr>
          <w:sz w:val="24"/>
        </w:rPr>
        <w:t xml:space="preserve"> (</w:t>
      </w:r>
      <w:r w:rsidR="003F495F">
        <w:rPr>
          <w:sz w:val="24"/>
        </w:rPr>
        <w:t>руководитель группы закупок</w:t>
      </w:r>
      <w:r w:rsidR="0032100A">
        <w:rPr>
          <w:sz w:val="24"/>
        </w:rPr>
        <w:t>)</w:t>
      </w:r>
      <w:r w:rsidR="00563744">
        <w:rPr>
          <w:sz w:val="24"/>
        </w:rPr>
        <w:t>;</w:t>
      </w:r>
      <w:r w:rsidR="00563744" w:rsidRPr="00563744">
        <w:rPr>
          <w:sz w:val="24"/>
        </w:rPr>
        <w:t xml:space="preserve"> </w:t>
      </w:r>
      <w:r w:rsidR="00563744">
        <w:rPr>
          <w:sz w:val="24"/>
        </w:rPr>
        <w:t>e-</w:t>
      </w:r>
      <w:proofErr w:type="spellStart"/>
      <w:r w:rsidR="00563744">
        <w:rPr>
          <w:sz w:val="24"/>
        </w:rPr>
        <w:t>mail</w:t>
      </w:r>
      <w:proofErr w:type="spellEnd"/>
      <w:r w:rsidR="00563744">
        <w:rPr>
          <w:sz w:val="24"/>
        </w:rPr>
        <w:t xml:space="preserve">: </w:t>
      </w:r>
      <w:proofErr w:type="spellStart"/>
      <w:r w:rsidR="00704479">
        <w:rPr>
          <w:sz w:val="24"/>
          <w:lang w:val="en-US"/>
        </w:rPr>
        <w:t>bnn</w:t>
      </w:r>
      <w:proofErr w:type="spellEnd"/>
      <w:r w:rsidR="00742BE1" w:rsidRPr="00742BE1">
        <w:rPr>
          <w:sz w:val="24"/>
        </w:rPr>
        <w:t>@aeromash.ru</w:t>
      </w:r>
      <w:r w:rsidR="00563744">
        <w:rPr>
          <w:sz w:val="24"/>
        </w:rPr>
        <w:t>, тел.755-6807 доб</w:t>
      </w:r>
      <w:r>
        <w:rPr>
          <w:sz w:val="24"/>
        </w:rPr>
        <w:t>.</w:t>
      </w:r>
      <w:r w:rsidR="00554462">
        <w:rPr>
          <w:sz w:val="24"/>
        </w:rPr>
        <w:t>125 контактное</w:t>
      </w:r>
      <w:r w:rsidR="00563744">
        <w:rPr>
          <w:sz w:val="24"/>
        </w:rPr>
        <w:t xml:space="preserve"> лицо </w:t>
      </w:r>
      <w:r w:rsidR="00704479">
        <w:rPr>
          <w:sz w:val="24"/>
        </w:rPr>
        <w:t>Босых Николай Николаевич</w:t>
      </w:r>
      <w:r w:rsidR="00563744">
        <w:rPr>
          <w:sz w:val="24"/>
        </w:rPr>
        <w:t>.</w:t>
      </w:r>
    </w:p>
    <w:p w:rsidR="00B35B1E" w:rsidRPr="004B5F14"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6" w:name="_Ref238301151"/>
      <w:bookmarkStart w:id="7" w:name="_Toc297666415"/>
      <w:r w:rsidRPr="004B5F14">
        <w:rPr>
          <w:rFonts w:ascii="Times New Roman" w:hAnsi="Times New Roman"/>
          <w:color w:val="auto"/>
          <w:sz w:val="24"/>
          <w:szCs w:val="24"/>
        </w:rPr>
        <w:t>Подготовка заявок на участие в запросе предложений</w:t>
      </w:r>
      <w:bookmarkEnd w:id="6"/>
      <w:bookmarkEnd w:id="7"/>
    </w:p>
    <w:p w:rsidR="00B35B1E" w:rsidRPr="009D4468" w:rsidRDefault="00B35B1E" w:rsidP="00A0279C">
      <w:pPr>
        <w:pStyle w:val="-3"/>
        <w:numPr>
          <w:ilvl w:val="2"/>
          <w:numId w:val="9"/>
        </w:numPr>
        <w:spacing w:line="240" w:lineRule="auto"/>
        <w:ind w:left="709" w:hanging="709"/>
        <w:rPr>
          <w:sz w:val="24"/>
        </w:rPr>
      </w:pPr>
      <w:r w:rsidRPr="004B5F14">
        <w:rPr>
          <w:sz w:val="24"/>
        </w:rPr>
        <w:t>Участники запроса предложений подготавливают свои заявки на участие в</w:t>
      </w:r>
      <w:r w:rsidRPr="009D4468">
        <w:rPr>
          <w:sz w:val="24"/>
        </w:rPr>
        <w:t xml:space="preserve"> запросе предложений</w:t>
      </w:r>
      <w:r>
        <w:rPr>
          <w:sz w:val="24"/>
        </w:rPr>
        <w:t xml:space="preserve"> в соответствии с требованиями настоящей</w:t>
      </w:r>
      <w:r w:rsidRPr="009D4468">
        <w:rPr>
          <w:sz w:val="24"/>
        </w:rPr>
        <w:t xml:space="preserve"> документации.</w:t>
      </w:r>
    </w:p>
    <w:p w:rsidR="00B35B1E" w:rsidRPr="009D4468" w:rsidRDefault="00B35B1E" w:rsidP="00A0279C">
      <w:pPr>
        <w:pStyle w:val="-3"/>
        <w:numPr>
          <w:ilvl w:val="2"/>
          <w:numId w:val="9"/>
        </w:numPr>
        <w:spacing w:line="240" w:lineRule="auto"/>
        <w:ind w:left="709" w:hanging="709"/>
        <w:rPr>
          <w:sz w:val="24"/>
        </w:rPr>
      </w:pPr>
      <w:bookmarkStart w:id="8" w:name="_Ref238302923"/>
      <w:r w:rsidRPr="009D4468">
        <w:rPr>
          <w:sz w:val="24"/>
        </w:rPr>
        <w:t xml:space="preserve">Каждый участник вправе подать только </w:t>
      </w:r>
      <w:r>
        <w:rPr>
          <w:sz w:val="24"/>
        </w:rPr>
        <w:t xml:space="preserve">одну </w:t>
      </w:r>
      <w:r w:rsidRPr="009D4468">
        <w:rPr>
          <w:sz w:val="24"/>
        </w:rPr>
        <w:t>заявку на участие в запросе предложений</w:t>
      </w:r>
      <w:r>
        <w:rPr>
          <w:sz w:val="24"/>
        </w:rPr>
        <w:t>.</w:t>
      </w:r>
      <w:bookmarkEnd w:id="8"/>
    </w:p>
    <w:p w:rsidR="00B35B1E" w:rsidRPr="009D4468" w:rsidRDefault="00B35B1E" w:rsidP="00A0279C">
      <w:pPr>
        <w:pStyle w:val="-3"/>
        <w:numPr>
          <w:ilvl w:val="2"/>
          <w:numId w:val="9"/>
        </w:numPr>
        <w:spacing w:line="240" w:lineRule="auto"/>
        <w:ind w:left="709" w:hanging="709"/>
        <w:rPr>
          <w:sz w:val="24"/>
        </w:rPr>
      </w:pPr>
      <w:r w:rsidRPr="009D4468">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w:t>
      </w:r>
      <w:r>
        <w:rPr>
          <w:sz w:val="24"/>
        </w:rPr>
        <w:t xml:space="preserve"> (по форме №1 «Письмо о подаче оферты» Раздела 3)</w:t>
      </w:r>
      <w:r w:rsidRPr="009D4468">
        <w:rPr>
          <w:sz w:val="24"/>
        </w:rPr>
        <w:t>.</w:t>
      </w:r>
    </w:p>
    <w:p w:rsidR="00B35B1E" w:rsidRPr="003A17EF" w:rsidRDefault="00B35B1E" w:rsidP="00A0279C">
      <w:pPr>
        <w:pStyle w:val="-3"/>
        <w:numPr>
          <w:ilvl w:val="2"/>
          <w:numId w:val="9"/>
        </w:numPr>
        <w:spacing w:line="240" w:lineRule="auto"/>
        <w:ind w:left="709" w:hanging="709"/>
        <w:rPr>
          <w:sz w:val="24"/>
        </w:rPr>
      </w:pPr>
      <w:r>
        <w:rPr>
          <w:sz w:val="24"/>
        </w:rPr>
        <w:t>В з</w:t>
      </w:r>
      <w:r w:rsidRPr="009D4468">
        <w:rPr>
          <w:sz w:val="24"/>
        </w:rPr>
        <w:t>акупочн</w:t>
      </w:r>
      <w:r>
        <w:rPr>
          <w:sz w:val="24"/>
        </w:rPr>
        <w:t>ой документации</w:t>
      </w:r>
      <w:r w:rsidRPr="009D4468">
        <w:rPr>
          <w:sz w:val="24"/>
        </w:rPr>
        <w:t xml:space="preserve"> </w:t>
      </w:r>
      <w:r>
        <w:rPr>
          <w:sz w:val="24"/>
        </w:rPr>
        <w:t>участник в составе своей заявки (оферты) должен</w:t>
      </w:r>
      <w:r w:rsidRPr="009D4468">
        <w:rPr>
          <w:sz w:val="24"/>
        </w:rPr>
        <w:t xml:space="preserve"> предостав</w:t>
      </w:r>
      <w:r>
        <w:rPr>
          <w:sz w:val="24"/>
        </w:rPr>
        <w:t>ить следующие</w:t>
      </w:r>
      <w:r w:rsidRPr="009D4468">
        <w:rPr>
          <w:sz w:val="24"/>
        </w:rPr>
        <w:t xml:space="preserve"> документ</w:t>
      </w:r>
      <w:r>
        <w:rPr>
          <w:sz w:val="24"/>
        </w:rPr>
        <w:t>ы</w:t>
      </w:r>
      <w:r w:rsidRPr="009D4468">
        <w:rPr>
          <w:sz w:val="24"/>
        </w:rPr>
        <w:t>:</w:t>
      </w:r>
    </w:p>
    <w:p w:rsidR="00B35B1E" w:rsidRPr="00807A9D" w:rsidRDefault="00B35B1E" w:rsidP="00A0279C">
      <w:pPr>
        <w:pStyle w:val="-6"/>
        <w:numPr>
          <w:ilvl w:val="0"/>
          <w:numId w:val="10"/>
        </w:numPr>
        <w:spacing w:line="240" w:lineRule="auto"/>
        <w:rPr>
          <w:sz w:val="24"/>
        </w:rPr>
      </w:pPr>
      <w:bookmarkStart w:id="9" w:name="_Ref235797930"/>
      <w:proofErr w:type="gramStart"/>
      <w:r w:rsidRPr="00807A9D">
        <w:rPr>
          <w:sz w:val="24"/>
        </w:rPr>
        <w:t>фирменное</w:t>
      </w:r>
      <w:proofErr w:type="gramEnd"/>
      <w:r w:rsidRPr="00807A9D">
        <w:rPr>
          <w:sz w:val="24"/>
        </w:rPr>
        <w:t xml:space="preserve"> наименование, адрес местонахождения, почтовый адрес (для</w:t>
      </w:r>
      <w:r w:rsidRPr="003A17EF">
        <w:rPr>
          <w:sz w:val="24"/>
        </w:rPr>
        <w:t xml:space="preserve"> юридического лица), фамилия, имя, отчество, паспортные данные (для физического лица), банковские реквизиты, номер контактного </w:t>
      </w:r>
      <w:r w:rsidRPr="00807A9D">
        <w:rPr>
          <w:sz w:val="24"/>
        </w:rPr>
        <w:t>телефона (по форме №</w:t>
      </w:r>
      <w:r>
        <w:rPr>
          <w:sz w:val="24"/>
        </w:rPr>
        <w:t>3</w:t>
      </w:r>
      <w:r w:rsidRPr="00807A9D">
        <w:rPr>
          <w:sz w:val="24"/>
        </w:rPr>
        <w:t xml:space="preserve"> «</w:t>
      </w:r>
      <w:r>
        <w:rPr>
          <w:sz w:val="24"/>
        </w:rPr>
        <w:t>Сведения об участнике</w:t>
      </w:r>
      <w:r w:rsidRPr="00807A9D">
        <w:rPr>
          <w:sz w:val="24"/>
        </w:rPr>
        <w:t>» Раздела 3);</w:t>
      </w:r>
      <w:bookmarkEnd w:id="9"/>
    </w:p>
    <w:p w:rsidR="00B35B1E" w:rsidRPr="003A17EF" w:rsidRDefault="00B35B1E" w:rsidP="00A0279C">
      <w:pPr>
        <w:pStyle w:val="-6"/>
        <w:numPr>
          <w:ilvl w:val="0"/>
          <w:numId w:val="10"/>
        </w:numPr>
        <w:spacing w:line="240" w:lineRule="auto"/>
        <w:rPr>
          <w:sz w:val="24"/>
        </w:rPr>
      </w:pPr>
      <w:bookmarkStart w:id="10" w:name="_Ref235795739"/>
      <w:r w:rsidRPr="003A17EF">
        <w:rPr>
          <w:sz w:val="24"/>
        </w:rPr>
        <w:t>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0"/>
    <w:p w:rsidR="00B35B1E" w:rsidRPr="003A17EF"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xml:space="preserve">,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размещения заказа и подписанную руководителем участника (для юридических </w:t>
      </w:r>
      <w:r w:rsidRPr="003A17EF">
        <w:rPr>
          <w:sz w:val="24"/>
        </w:rPr>
        <w:lastRenderedPageBreak/>
        <w:t>лиц) или уполномоченным этим руководителем лицом, либо нотариально заверенную копию такой доверенности;</w:t>
      </w:r>
    </w:p>
    <w:p w:rsidR="00B35B1E" w:rsidRPr="003A17EF" w:rsidRDefault="00B35B1E" w:rsidP="00A0279C">
      <w:pPr>
        <w:pStyle w:val="-6"/>
        <w:numPr>
          <w:ilvl w:val="0"/>
          <w:numId w:val="10"/>
        </w:numPr>
        <w:spacing w:line="240" w:lineRule="auto"/>
        <w:rPr>
          <w:sz w:val="24"/>
        </w:rPr>
      </w:pPr>
      <w:proofErr w:type="gramStart"/>
      <w:r w:rsidRPr="003A17EF">
        <w:rPr>
          <w:sz w:val="24"/>
        </w:rPr>
        <w:t>копии</w:t>
      </w:r>
      <w:proofErr w:type="gramEnd"/>
      <w:r w:rsidRPr="003A17EF">
        <w:rPr>
          <w:sz w:val="24"/>
        </w:rPr>
        <w:t xml:space="preserve"> учредительных документов участника запроса предложений (для юридических лиц);</w:t>
      </w:r>
    </w:p>
    <w:p w:rsidR="00B35B1E" w:rsidRPr="003A17EF" w:rsidRDefault="00B35B1E" w:rsidP="00A0279C">
      <w:pPr>
        <w:pStyle w:val="-6"/>
        <w:numPr>
          <w:ilvl w:val="0"/>
          <w:numId w:val="10"/>
        </w:numPr>
        <w:spacing w:line="240" w:lineRule="auto"/>
        <w:rPr>
          <w:sz w:val="24"/>
        </w:rPr>
      </w:pPr>
      <w:r w:rsidRPr="003A17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B35B1E"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r>
        <w:rPr>
          <w:sz w:val="24"/>
        </w:rPr>
        <w:t xml:space="preserve"> </w:t>
      </w:r>
      <w:r w:rsidRPr="009C2DB5">
        <w:rPr>
          <w:sz w:val="24"/>
        </w:rPr>
        <w:t>(п. 16 Информационной карты</w:t>
      </w:r>
      <w:r>
        <w:rPr>
          <w:sz w:val="24"/>
        </w:rPr>
        <w:t>)</w:t>
      </w:r>
      <w:r w:rsidRPr="003A17EF">
        <w:rPr>
          <w:sz w:val="24"/>
        </w:rPr>
        <w:t>;</w:t>
      </w:r>
    </w:p>
    <w:p w:rsidR="00B35B1E" w:rsidRPr="003A17EF" w:rsidRDefault="00B35B1E" w:rsidP="00A0279C">
      <w:pPr>
        <w:pStyle w:val="-6"/>
        <w:numPr>
          <w:ilvl w:val="0"/>
          <w:numId w:val="10"/>
        </w:numPr>
        <w:spacing w:line="240" w:lineRule="auto"/>
        <w:rPr>
          <w:sz w:val="24"/>
        </w:rPr>
      </w:pPr>
      <w:proofErr w:type="gramStart"/>
      <w:r>
        <w:rPr>
          <w:sz w:val="24"/>
        </w:rPr>
        <w:t>коммерческое</w:t>
      </w:r>
      <w:proofErr w:type="gramEnd"/>
      <w:r>
        <w:rPr>
          <w:sz w:val="24"/>
        </w:rPr>
        <w:t xml:space="preserve"> предложение по форме №2 Раздела 3 – в соответствии с требованиями Технического задания Раздела 4.</w:t>
      </w:r>
    </w:p>
    <w:p w:rsidR="00B35B1E" w:rsidRPr="003A17EF" w:rsidRDefault="00B35B1E" w:rsidP="00A0279C">
      <w:pPr>
        <w:pStyle w:val="-6"/>
        <w:numPr>
          <w:ilvl w:val="0"/>
          <w:numId w:val="10"/>
        </w:numPr>
        <w:spacing w:line="240" w:lineRule="auto"/>
        <w:rPr>
          <w:sz w:val="24"/>
        </w:rPr>
      </w:pPr>
      <w:bookmarkStart w:id="11" w:name="_Ref235795754"/>
      <w:proofErr w:type="gramStart"/>
      <w:r w:rsidRPr="003A17EF">
        <w:rPr>
          <w:sz w:val="24"/>
        </w:rPr>
        <w:t>копии</w:t>
      </w:r>
      <w:proofErr w:type="gramEnd"/>
      <w:r w:rsidRPr="003A17EF">
        <w:rPr>
          <w:sz w:val="24"/>
        </w:rPr>
        <w:t xml:space="preserve"> документов, подтверждающих соответствие участника запроса предложений требованиям, установленным в соответствии с пунктом </w:t>
      </w:r>
      <w:r w:rsidRPr="006C2E48">
        <w:rPr>
          <w:sz w:val="24"/>
        </w:rPr>
        <w:t>1.5 настоящей</w:t>
      </w:r>
      <w:r w:rsidRPr="003A17EF">
        <w:rPr>
          <w:sz w:val="24"/>
        </w:rPr>
        <w:t xml:space="preserve"> </w:t>
      </w:r>
      <w:bookmarkEnd w:id="11"/>
      <w:r>
        <w:rPr>
          <w:sz w:val="24"/>
        </w:rPr>
        <w:t>документации: по формам №</w:t>
      </w:r>
      <w:r w:rsidRPr="00D60B57">
        <w:rPr>
          <w:sz w:val="24"/>
        </w:rPr>
        <w:t>4</w:t>
      </w:r>
      <w:r>
        <w:rPr>
          <w:sz w:val="24"/>
        </w:rPr>
        <w:t>, №</w:t>
      </w:r>
      <w:r w:rsidRPr="00D60B57">
        <w:rPr>
          <w:sz w:val="24"/>
        </w:rPr>
        <w:t>5, Раздела 3; копии дипломов, отзывов, рейтингов, международных сертификатов (при наличии).</w:t>
      </w:r>
    </w:p>
    <w:p w:rsidR="00B35B1E" w:rsidRDefault="00B35B1E" w:rsidP="00A0279C">
      <w:pPr>
        <w:pStyle w:val="-4"/>
        <w:numPr>
          <w:ilvl w:val="0"/>
          <w:numId w:val="10"/>
        </w:numPr>
        <w:spacing w:line="240" w:lineRule="auto"/>
        <w:rPr>
          <w:sz w:val="24"/>
        </w:rPr>
      </w:pPr>
      <w:bookmarkStart w:id="12" w:name="_Ref235763571"/>
      <w:r w:rsidRPr="006427DE">
        <w:rPr>
          <w:sz w:val="24"/>
        </w:rPr>
        <w:t xml:space="preserve">Предложение о характеристиках и качестве товаров, работ, услуг, предоставляется </w:t>
      </w:r>
      <w:r w:rsidRPr="00675C8D">
        <w:rPr>
          <w:sz w:val="24"/>
        </w:rPr>
        <w:t xml:space="preserve">(по форме № </w:t>
      </w:r>
      <w:r>
        <w:rPr>
          <w:sz w:val="24"/>
        </w:rPr>
        <w:t>7 Раздела 3</w:t>
      </w:r>
      <w:r w:rsidRPr="00675C8D">
        <w:rPr>
          <w:sz w:val="24"/>
        </w:rPr>
        <w:t>)</w:t>
      </w:r>
      <w:r>
        <w:rPr>
          <w:sz w:val="24"/>
        </w:rPr>
        <w:t xml:space="preserve"> </w:t>
      </w:r>
      <w:r w:rsidRPr="006427DE">
        <w:rPr>
          <w:sz w:val="24"/>
        </w:rPr>
        <w:t xml:space="preserve">в соответствии с требованиями технической части </w:t>
      </w:r>
      <w:r w:rsidRPr="00675C8D">
        <w:rPr>
          <w:sz w:val="24"/>
        </w:rPr>
        <w:t>(Раздел 4)</w:t>
      </w:r>
      <w:bookmarkEnd w:id="12"/>
      <w:r>
        <w:rPr>
          <w:sz w:val="24"/>
        </w:rPr>
        <w:t>.</w:t>
      </w:r>
    </w:p>
    <w:p w:rsidR="00B35B1E" w:rsidRDefault="00B35B1E" w:rsidP="00A0279C">
      <w:pPr>
        <w:pStyle w:val="-4"/>
        <w:numPr>
          <w:ilvl w:val="0"/>
          <w:numId w:val="10"/>
        </w:numPr>
        <w:spacing w:line="240" w:lineRule="auto"/>
        <w:rPr>
          <w:sz w:val="24"/>
        </w:rPr>
      </w:pPr>
      <w:r>
        <w:rPr>
          <w:sz w:val="24"/>
        </w:rPr>
        <w:t>Копии документов в соответствии с требованиями п.1.4.5 – копии действующей лицензии.</w:t>
      </w:r>
    </w:p>
    <w:p w:rsidR="00B35B1E" w:rsidRPr="003A17EF" w:rsidRDefault="00B35B1E" w:rsidP="00A0279C">
      <w:pPr>
        <w:pStyle w:val="-3"/>
        <w:numPr>
          <w:ilvl w:val="2"/>
          <w:numId w:val="9"/>
        </w:numPr>
        <w:spacing w:line="240" w:lineRule="auto"/>
        <w:ind w:left="709"/>
        <w:rPr>
          <w:sz w:val="24"/>
        </w:rPr>
      </w:pPr>
      <w:r w:rsidRPr="003A17EF">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3" w:name="_Toc240171502"/>
      <w:bookmarkStart w:id="14" w:name="_Ref236643028"/>
      <w:bookmarkStart w:id="15" w:name="_Toc297666416"/>
      <w:bookmarkEnd w:id="13"/>
      <w:r w:rsidRPr="003A17EF">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4"/>
      <w:bookmarkEnd w:id="15"/>
    </w:p>
    <w:p w:rsidR="00B35B1E" w:rsidRPr="003A17EF" w:rsidRDefault="00B35B1E" w:rsidP="00A0279C">
      <w:pPr>
        <w:pStyle w:val="-3"/>
        <w:numPr>
          <w:ilvl w:val="2"/>
          <w:numId w:val="9"/>
        </w:numPr>
        <w:spacing w:line="240" w:lineRule="auto"/>
        <w:ind w:left="709" w:hanging="709"/>
        <w:rPr>
          <w:sz w:val="24"/>
        </w:rPr>
      </w:pPr>
      <w:r w:rsidRPr="003A17EF">
        <w:rPr>
          <w:sz w:val="24"/>
        </w:rPr>
        <w:t xml:space="preserve">Участник запроса предложений вправе направить по </w:t>
      </w:r>
      <w:r>
        <w:rPr>
          <w:sz w:val="24"/>
        </w:rPr>
        <w:t xml:space="preserve">адресу Заказчика </w:t>
      </w:r>
      <w:r w:rsidR="00333DC5" w:rsidRPr="00333DC5">
        <w:rPr>
          <w:sz w:val="24"/>
        </w:rPr>
        <w:t>141426</w:t>
      </w:r>
      <w:r w:rsidR="00333DC5" w:rsidRPr="00F51F96">
        <w:rPr>
          <w:szCs w:val="28"/>
        </w:rPr>
        <w:t xml:space="preserve">, </w:t>
      </w:r>
      <w:r w:rsidR="00333DC5" w:rsidRPr="0032100A">
        <w:rPr>
          <w:sz w:val="24"/>
        </w:rPr>
        <w:t>Московская обл., Химки г, Международный аэропорт Шереметьево-1, а/я 60</w:t>
      </w:r>
      <w:r>
        <w:rPr>
          <w:sz w:val="24"/>
        </w:rPr>
        <w:t xml:space="preserve"> или по </w:t>
      </w:r>
      <w:r w:rsidRPr="003A17EF">
        <w:rPr>
          <w:sz w:val="24"/>
        </w:rPr>
        <w:t xml:space="preserve">электронной почте </w:t>
      </w:r>
      <w:proofErr w:type="spellStart"/>
      <w:r w:rsidR="003C2A84">
        <w:rPr>
          <w:sz w:val="24"/>
          <w:lang w:val="en-US"/>
        </w:rPr>
        <w:t>ivashina</w:t>
      </w:r>
      <w:proofErr w:type="spellEnd"/>
      <w:r w:rsidR="00333DC5" w:rsidRPr="003C2A84">
        <w:rPr>
          <w:sz w:val="24"/>
        </w:rPr>
        <w:t>@</w:t>
      </w:r>
      <w:proofErr w:type="spellStart"/>
      <w:proofErr w:type="gramStart"/>
      <w:r w:rsidR="00333DC5" w:rsidRPr="003C2A84">
        <w:rPr>
          <w:sz w:val="24"/>
          <w:lang w:val="en-US"/>
        </w:rPr>
        <w:t>aeromash</w:t>
      </w:r>
      <w:proofErr w:type="spellEnd"/>
      <w:r w:rsidR="00333DC5" w:rsidRPr="003C2A84">
        <w:rPr>
          <w:sz w:val="24"/>
        </w:rPr>
        <w:t>.</w:t>
      </w:r>
      <w:r w:rsidR="005D0C3A">
        <w:rPr>
          <w:sz w:val="24"/>
        </w:rPr>
        <w:t>,</w:t>
      </w:r>
      <w:proofErr w:type="gramEnd"/>
      <w:r w:rsidR="005D0C3A">
        <w:rPr>
          <w:sz w:val="24"/>
        </w:rPr>
        <w:t xml:space="preserve"> </w:t>
      </w:r>
      <w:r w:rsidR="003C2A84">
        <w:rPr>
          <w:sz w:val="24"/>
        </w:rPr>
        <w:t>тел. 755-6807 доб. 2</w:t>
      </w:r>
      <w:r w:rsidR="00FB21B7">
        <w:rPr>
          <w:sz w:val="24"/>
        </w:rPr>
        <w:t>31</w:t>
      </w:r>
      <w:r w:rsidR="00946E45">
        <w:rPr>
          <w:sz w:val="24"/>
        </w:rPr>
        <w:t xml:space="preserve"> или</w:t>
      </w:r>
      <w:r w:rsidR="005D0C3A">
        <w:rPr>
          <w:sz w:val="24"/>
        </w:rPr>
        <w:t xml:space="preserve"> </w:t>
      </w:r>
      <w:proofErr w:type="spellStart"/>
      <w:r w:rsidR="00704479">
        <w:rPr>
          <w:sz w:val="24"/>
          <w:lang w:val="en-US"/>
        </w:rPr>
        <w:t>bnn</w:t>
      </w:r>
      <w:proofErr w:type="spellEnd"/>
      <w:r w:rsidR="00742BE1" w:rsidRPr="00742BE1">
        <w:rPr>
          <w:sz w:val="24"/>
        </w:rPr>
        <w:t>@aeromash.ru</w:t>
      </w:r>
      <w:r w:rsidR="005D0C3A">
        <w:rPr>
          <w:sz w:val="24"/>
        </w:rPr>
        <w:t>, тел.755-6807 доб.</w:t>
      </w:r>
      <w:r w:rsidR="00704479">
        <w:rPr>
          <w:sz w:val="24"/>
        </w:rPr>
        <w:t>125</w:t>
      </w:r>
      <w:r w:rsidRPr="003A17EF">
        <w:rPr>
          <w:sz w:val="24"/>
        </w:rPr>
        <w:t>, запрос о разъяснении положений закупочной документации не позднее 3-х рабочих дней до дня окончания подачи 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B35B1E" w:rsidRPr="003A17EF" w:rsidRDefault="00B35B1E" w:rsidP="00A0279C">
      <w:pPr>
        <w:pStyle w:val="-3"/>
        <w:numPr>
          <w:ilvl w:val="2"/>
          <w:numId w:val="9"/>
        </w:numPr>
        <w:spacing w:line="240" w:lineRule="auto"/>
        <w:ind w:left="709" w:hanging="709"/>
        <w:rPr>
          <w:sz w:val="24"/>
        </w:rPr>
      </w:pPr>
      <w:r>
        <w:rPr>
          <w:sz w:val="24"/>
        </w:rPr>
        <w:t>Заказчик</w:t>
      </w:r>
      <w:r w:rsidRPr="003A17EF">
        <w:rPr>
          <w:sz w:val="24"/>
        </w:rPr>
        <w:t xml:space="preserve"> вправе внести изменения в извещении о запросе предложений и закупочную документацию. </w:t>
      </w:r>
      <w:r>
        <w:rPr>
          <w:sz w:val="24"/>
        </w:rPr>
        <w:t>Заказчик</w:t>
      </w:r>
      <w:r w:rsidRPr="003A17EF">
        <w:rPr>
          <w:sz w:val="24"/>
        </w:rPr>
        <w:t xml:space="preserve"> </w:t>
      </w:r>
      <w:r>
        <w:rPr>
          <w:sz w:val="24"/>
        </w:rPr>
        <w:t>размещает информацию</w:t>
      </w:r>
      <w:r w:rsidRPr="003A17EF">
        <w:rPr>
          <w:sz w:val="24"/>
        </w:rPr>
        <w:t xml:space="preserve"> на официальном сайте в течение 3-х дней со дня принятия решения о внесении указанных изменений.</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В любой момент до окончания подачи заявок </w:t>
      </w:r>
      <w:r>
        <w:rPr>
          <w:sz w:val="24"/>
        </w:rPr>
        <w:t>Заказчик</w:t>
      </w:r>
      <w:r w:rsidRPr="003A17EF">
        <w:rPr>
          <w:sz w:val="24"/>
        </w:rPr>
        <w:t>, при необходимости, может продлить срок окончания подачи заявок. Уведомление о продлении срока размещается на официальном сайте</w:t>
      </w:r>
      <w:r>
        <w:rPr>
          <w:sz w:val="24"/>
        </w:rPr>
        <w:t xml:space="preserve"> Заказчика</w:t>
      </w:r>
      <w:r w:rsidRPr="003A17EF">
        <w:rPr>
          <w:sz w:val="24"/>
        </w:rPr>
        <w:t>.</w:t>
      </w:r>
    </w:p>
    <w:p w:rsidR="00B35B1E" w:rsidRPr="00C31CC8" w:rsidRDefault="00B35B1E" w:rsidP="00A0279C">
      <w:pPr>
        <w:pStyle w:val="-3"/>
        <w:numPr>
          <w:ilvl w:val="2"/>
          <w:numId w:val="9"/>
        </w:numPr>
        <w:spacing w:line="240" w:lineRule="auto"/>
        <w:ind w:left="709" w:hanging="709"/>
        <w:rPr>
          <w:sz w:val="24"/>
        </w:rPr>
      </w:pPr>
      <w:proofErr w:type="gramStart"/>
      <w:r w:rsidRPr="00C31CC8">
        <w:rPr>
          <w:sz w:val="24"/>
        </w:rPr>
        <w:t>Заказчик  вправе</w:t>
      </w:r>
      <w:proofErr w:type="gramEnd"/>
      <w:r w:rsidRPr="00C31CC8">
        <w:rPr>
          <w:sz w:val="24"/>
        </w:rPr>
        <w:t xml:space="preserve">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 Заказчика.</w:t>
      </w:r>
    </w:p>
    <w:p w:rsidR="00B35B1E" w:rsidRPr="00C31CC8" w:rsidRDefault="00B35B1E" w:rsidP="00B35B1E">
      <w:pPr>
        <w:pStyle w:val="-3"/>
        <w:tabs>
          <w:tab w:val="clear" w:pos="2694"/>
        </w:tabs>
        <w:spacing w:line="240" w:lineRule="auto"/>
        <w:ind w:left="567" w:firstLine="0"/>
        <w:rPr>
          <w:sz w:val="24"/>
        </w:rPr>
      </w:pPr>
    </w:p>
    <w:p w:rsidR="00B35B1E" w:rsidRPr="00C31CC8"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6" w:name="_Ref236643034"/>
      <w:bookmarkStart w:id="17" w:name="_Toc297666418"/>
      <w:r w:rsidRPr="00C31CC8">
        <w:rPr>
          <w:rFonts w:ascii="Times New Roman" w:hAnsi="Times New Roman"/>
          <w:color w:val="auto"/>
          <w:sz w:val="24"/>
          <w:szCs w:val="24"/>
        </w:rPr>
        <w:t>Подача заявок на участие в запросе предложений</w:t>
      </w:r>
      <w:bookmarkEnd w:id="16"/>
      <w:bookmarkEnd w:id="17"/>
    </w:p>
    <w:p w:rsidR="00B35B1E" w:rsidRPr="00C31CC8" w:rsidRDefault="00B35B1E" w:rsidP="00A0279C">
      <w:pPr>
        <w:pStyle w:val="-3"/>
        <w:numPr>
          <w:ilvl w:val="2"/>
          <w:numId w:val="9"/>
        </w:numPr>
        <w:spacing w:line="240" w:lineRule="auto"/>
        <w:rPr>
          <w:sz w:val="24"/>
        </w:rPr>
      </w:pPr>
      <w:bookmarkStart w:id="18" w:name="_Ref236640828"/>
      <w:r w:rsidRPr="00C31CC8">
        <w:rPr>
          <w:sz w:val="24"/>
        </w:rPr>
        <w:t xml:space="preserve">Заявка на участие в запросе предложений подается Заказчику запроса предложений </w:t>
      </w:r>
      <w:bookmarkEnd w:id="18"/>
      <w:r w:rsidRPr="00C31CC8">
        <w:rPr>
          <w:sz w:val="24"/>
        </w:rPr>
        <w:t>в письменной форме на бумажном носителе по адресу Заказчика (п. 1 Информационной карты, Раздел 2)</w:t>
      </w:r>
      <w:r w:rsidR="00333DC5">
        <w:rPr>
          <w:sz w:val="24"/>
        </w:rPr>
        <w:t>.</w:t>
      </w:r>
    </w:p>
    <w:p w:rsidR="00B35B1E" w:rsidRPr="00C31CC8" w:rsidRDefault="00B35B1E" w:rsidP="00A0279C">
      <w:pPr>
        <w:pStyle w:val="-4"/>
        <w:numPr>
          <w:ilvl w:val="2"/>
          <w:numId w:val="9"/>
        </w:numPr>
        <w:spacing w:line="240" w:lineRule="auto"/>
        <w:rPr>
          <w:sz w:val="24"/>
        </w:rPr>
      </w:pPr>
      <w:r w:rsidRPr="00C31CC8">
        <w:rPr>
          <w:sz w:val="24"/>
        </w:rPr>
        <w:t>При представлении заявки, участник должен соблюсти следующие необходимые требования:</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lastRenderedPageBreak/>
        <w:t>каждый</w:t>
      </w:r>
      <w:proofErr w:type="gramEnd"/>
      <w:r w:rsidRPr="003A17EF">
        <w:rPr>
          <w:sz w:val="24"/>
        </w:rPr>
        <w:t xml:space="preserve">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w:t>
      </w:r>
      <w:r>
        <w:rPr>
          <w:sz w:val="24"/>
        </w:rPr>
        <w:t xml:space="preserve"> (по форме 6 Раздела 3)</w:t>
      </w:r>
      <w:r w:rsidRPr="003A17EF">
        <w:rPr>
          <w:sz w:val="24"/>
        </w:rPr>
        <w:t>. В последнем случае копия доверенности прикладывается к заявке</w:t>
      </w:r>
      <w:r w:rsidRPr="007C2675">
        <w:rPr>
          <w:sz w:val="24"/>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скреплен печатью Участника</w:t>
      </w:r>
      <w:r w:rsidRPr="003A17EF">
        <w:rPr>
          <w:sz w:val="24"/>
          <w:lang w:val="en-US"/>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должна</w:t>
      </w:r>
      <w:proofErr w:type="gramEnd"/>
      <w:r w:rsidRPr="003A17EF">
        <w:rPr>
          <w:sz w:val="24"/>
        </w:rPr>
        <w:t xml:space="preserve"> быть проведена нумерация всех без исключения страниц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заявка</w:t>
      </w:r>
      <w:proofErr w:type="gramEnd"/>
      <w:r w:rsidRPr="003A17EF">
        <w:rPr>
          <w:sz w:val="24"/>
        </w:rPr>
        <w:t xml:space="preserve"> должна быть надежно запечатана в конверт (пакет, ящик и т.п.), обозначаемый словами «Оригинал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на</w:t>
      </w:r>
      <w:proofErr w:type="gramEnd"/>
      <w:r w:rsidRPr="003A17EF">
        <w:rPr>
          <w:sz w:val="24"/>
        </w:rPr>
        <w:t xml:space="preserve"> конверте указывается следующая информация:</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наименование</w:t>
      </w:r>
      <w:proofErr w:type="gramEnd"/>
      <w:r w:rsidRPr="003A17EF">
        <w:rPr>
          <w:sz w:val="24"/>
          <w:szCs w:val="24"/>
        </w:rPr>
        <w:t xml:space="preserve"> и адрес Заказчика;</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полное</w:t>
      </w:r>
      <w:proofErr w:type="gramEnd"/>
      <w:r w:rsidRPr="003A17EF">
        <w:rPr>
          <w:sz w:val="24"/>
          <w:szCs w:val="24"/>
        </w:rPr>
        <w:t xml:space="preserve"> фирменное наименование Участника и его почтовый адрес;</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предмет</w:t>
      </w:r>
      <w:proofErr w:type="gramEnd"/>
      <w:r w:rsidRPr="003A17EF">
        <w:rPr>
          <w:sz w:val="24"/>
          <w:szCs w:val="24"/>
        </w:rPr>
        <w:t xml:space="preserve"> конкурентной процедуры в соответствии с опубликованным извещением.</w:t>
      </w:r>
    </w:p>
    <w:p w:rsidR="00B35B1E" w:rsidRPr="003A17EF" w:rsidRDefault="00B35B1E" w:rsidP="00A0279C">
      <w:pPr>
        <w:pStyle w:val="-4"/>
        <w:numPr>
          <w:ilvl w:val="2"/>
          <w:numId w:val="9"/>
        </w:numPr>
        <w:spacing w:line="240" w:lineRule="auto"/>
        <w:rPr>
          <w:sz w:val="24"/>
        </w:rPr>
      </w:pPr>
      <w:r w:rsidRPr="003A17EF">
        <w:rPr>
          <w:sz w:val="24"/>
        </w:rPr>
        <w:t xml:space="preserve">Прием заявок заканчивается не позднее даты и времени, указанных в извещении о проведении закупочной процедуры </w:t>
      </w:r>
      <w:r>
        <w:rPr>
          <w:sz w:val="24"/>
        </w:rPr>
        <w:t xml:space="preserve">и в закупочной документации </w:t>
      </w:r>
      <w:r w:rsidRPr="00D65F68">
        <w:rPr>
          <w:sz w:val="24"/>
        </w:rPr>
        <w:t>(п. 7 Информационной карты)</w:t>
      </w:r>
      <w:r>
        <w:rPr>
          <w:sz w:val="24"/>
        </w:rPr>
        <w:t xml:space="preserve"> </w:t>
      </w:r>
      <w:r w:rsidRPr="003A17EF">
        <w:rPr>
          <w:sz w:val="24"/>
        </w:rPr>
        <w:t xml:space="preserve">в качестве даты окончания приема заявок. Заявки, полученные позднее установленного срока, будут отклонены Заказчиком без </w:t>
      </w:r>
      <w:proofErr w:type="gramStart"/>
      <w:r w:rsidRPr="003A17EF">
        <w:rPr>
          <w:sz w:val="24"/>
        </w:rPr>
        <w:t>рассмотрения</w:t>
      </w:r>
      <w:proofErr w:type="gramEnd"/>
      <w:r w:rsidRPr="003A17EF">
        <w:rPr>
          <w:sz w:val="24"/>
        </w:rPr>
        <w:t xml:space="preserve"> по существу.</w:t>
      </w:r>
    </w:p>
    <w:p w:rsidR="00B35B1E" w:rsidRPr="003A17EF" w:rsidRDefault="00B35B1E" w:rsidP="00A0279C">
      <w:pPr>
        <w:pStyle w:val="-4"/>
        <w:numPr>
          <w:ilvl w:val="2"/>
          <w:numId w:val="9"/>
        </w:numPr>
        <w:spacing w:line="240" w:lineRule="auto"/>
        <w:rPr>
          <w:sz w:val="24"/>
        </w:rPr>
      </w:pPr>
      <w:r>
        <w:rPr>
          <w:sz w:val="24"/>
        </w:rPr>
        <w:t>Заказчик</w:t>
      </w:r>
      <w:r w:rsidRPr="003A17EF">
        <w:rPr>
          <w:sz w:val="24"/>
        </w:rPr>
        <w:t xml:space="preserve"> </w:t>
      </w:r>
      <w:r w:rsidR="00D336B2">
        <w:rPr>
          <w:sz w:val="24"/>
        </w:rPr>
        <w:t>(Руководитель группы закупок</w:t>
      </w:r>
      <w:r>
        <w:rPr>
          <w:sz w:val="24"/>
        </w:rPr>
        <w:t xml:space="preserve">) </w:t>
      </w:r>
      <w:r w:rsidRPr="003A17EF">
        <w:rPr>
          <w:sz w:val="24"/>
        </w:rPr>
        <w:t xml:space="preserve">выдает </w:t>
      </w:r>
      <w:r>
        <w:rPr>
          <w:sz w:val="24"/>
        </w:rPr>
        <w:t xml:space="preserve">по требованию участника, </w:t>
      </w:r>
      <w:r w:rsidRPr="003A17EF">
        <w:rPr>
          <w:sz w:val="24"/>
        </w:rPr>
        <w:t xml:space="preserve">расписку лицу, доставившему конверт, о его получении с указанием </w:t>
      </w:r>
      <w:r>
        <w:rPr>
          <w:sz w:val="24"/>
        </w:rPr>
        <w:t xml:space="preserve">даты и </w:t>
      </w:r>
      <w:r w:rsidRPr="003A17EF">
        <w:rPr>
          <w:sz w:val="24"/>
        </w:rPr>
        <w:t>времени получения.</w:t>
      </w:r>
    </w:p>
    <w:p w:rsidR="00B35B1E" w:rsidRPr="003A17EF" w:rsidRDefault="00B35B1E" w:rsidP="00B35B1E">
      <w:pPr>
        <w:pStyle w:val="-4"/>
        <w:tabs>
          <w:tab w:val="clear" w:pos="1701"/>
        </w:tabs>
        <w:spacing w:line="240" w:lineRule="auto"/>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9" w:name="_Ref241423920"/>
      <w:bookmarkStart w:id="20" w:name="_Toc241650154"/>
      <w:bookmarkStart w:id="21" w:name="_Ref266454891"/>
      <w:bookmarkStart w:id="22" w:name="_Toc297666419"/>
      <w:r w:rsidRPr="003A17EF">
        <w:rPr>
          <w:rFonts w:ascii="Times New Roman" w:hAnsi="Times New Roman"/>
          <w:color w:val="auto"/>
          <w:sz w:val="24"/>
          <w:szCs w:val="24"/>
        </w:rPr>
        <w:t>Изменение условий заявки</w:t>
      </w:r>
      <w:bookmarkEnd w:id="19"/>
      <w:bookmarkEnd w:id="20"/>
      <w:bookmarkEnd w:id="21"/>
      <w:bookmarkEnd w:id="22"/>
    </w:p>
    <w:p w:rsidR="00B35B1E" w:rsidRPr="003A17EF" w:rsidRDefault="00B35B1E" w:rsidP="00A0279C">
      <w:pPr>
        <w:pStyle w:val="-3"/>
        <w:numPr>
          <w:ilvl w:val="2"/>
          <w:numId w:val="9"/>
        </w:numPr>
        <w:spacing w:line="240" w:lineRule="auto"/>
        <w:ind w:left="709" w:hanging="709"/>
        <w:rPr>
          <w:sz w:val="24"/>
        </w:rPr>
      </w:pPr>
      <w:bookmarkStart w:id="23" w:name="_Ref244592278"/>
      <w:r w:rsidRPr="003A17EF">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3"/>
      <w:r>
        <w:rPr>
          <w:sz w:val="24"/>
        </w:rPr>
        <w:t>, путем подачи заявки с дополнениями (изменениями) к основной заявке.</w:t>
      </w:r>
    </w:p>
    <w:p w:rsidR="00B35B1E" w:rsidRPr="003A17EF" w:rsidRDefault="00B35B1E" w:rsidP="00A0279C">
      <w:pPr>
        <w:pStyle w:val="-3"/>
        <w:numPr>
          <w:ilvl w:val="2"/>
          <w:numId w:val="9"/>
        </w:numPr>
        <w:spacing w:line="240" w:lineRule="auto"/>
        <w:ind w:left="709" w:hanging="709"/>
        <w:rPr>
          <w:sz w:val="24"/>
        </w:rPr>
      </w:pPr>
      <w:r w:rsidRPr="003A17EF">
        <w:rPr>
          <w:sz w:val="24"/>
        </w:rPr>
        <w:t>После окончания срока подачи заявки изменение ее условий, а также отзыв такой заявки, не допускаются.</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4" w:name="_Ref236643047"/>
      <w:bookmarkStart w:id="25" w:name="_Toc297666420"/>
      <w:r w:rsidRPr="003A17EF">
        <w:rPr>
          <w:rFonts w:ascii="Times New Roman" w:hAnsi="Times New Roman"/>
          <w:color w:val="auto"/>
          <w:sz w:val="24"/>
          <w:szCs w:val="24"/>
        </w:rPr>
        <w:t>Рассмотрение заявок</w:t>
      </w:r>
      <w:bookmarkEnd w:id="24"/>
      <w:bookmarkEnd w:id="25"/>
    </w:p>
    <w:p w:rsidR="00B35B1E" w:rsidRPr="00B73E0B" w:rsidRDefault="00B35B1E" w:rsidP="00A0279C">
      <w:pPr>
        <w:pStyle w:val="-3"/>
        <w:numPr>
          <w:ilvl w:val="2"/>
          <w:numId w:val="9"/>
        </w:numPr>
        <w:spacing w:line="240" w:lineRule="auto"/>
        <w:ind w:left="709" w:hanging="709"/>
        <w:rPr>
          <w:sz w:val="24"/>
        </w:rPr>
      </w:pPr>
      <w:r w:rsidRPr="003A17EF">
        <w:rPr>
          <w:sz w:val="24"/>
        </w:rPr>
        <w:t xml:space="preserve">Рассмотрение заявок на участие в запросе предложений производится </w:t>
      </w:r>
      <w:r w:rsidR="00317D9E">
        <w:rPr>
          <w:sz w:val="24"/>
        </w:rPr>
        <w:t>Закупочной к</w:t>
      </w:r>
      <w:r w:rsidRPr="003A17EF">
        <w:rPr>
          <w:sz w:val="24"/>
        </w:rPr>
        <w:t xml:space="preserve">омиссией </w:t>
      </w:r>
      <w:r>
        <w:rPr>
          <w:sz w:val="24"/>
        </w:rPr>
        <w:t xml:space="preserve">(далее - Комиссия) </w:t>
      </w:r>
      <w:r w:rsidRPr="003A17EF">
        <w:rPr>
          <w:sz w:val="24"/>
        </w:rPr>
        <w:t>в</w:t>
      </w:r>
      <w:r>
        <w:rPr>
          <w:sz w:val="24"/>
        </w:rPr>
        <w:t xml:space="preserve"> рамках </w:t>
      </w:r>
      <w:r w:rsidRPr="00B73E0B">
        <w:rPr>
          <w:sz w:val="24"/>
        </w:rPr>
        <w:t xml:space="preserve">отборочного (пункт 1.12) и оценочного (пункт 1.13) этапов. </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вправе привлекать к процессу </w:t>
      </w:r>
      <w:proofErr w:type="gramStart"/>
      <w:r w:rsidRPr="003A17EF">
        <w:rPr>
          <w:sz w:val="24"/>
        </w:rPr>
        <w:t>оценки  экспертов</w:t>
      </w:r>
      <w:proofErr w:type="gramEnd"/>
      <w:r w:rsidRPr="003A17EF">
        <w:rPr>
          <w:sz w:val="24"/>
        </w:rPr>
        <w:t xml:space="preserve">, работников Заказчика. </w:t>
      </w:r>
    </w:p>
    <w:p w:rsidR="00B35B1E" w:rsidRPr="003A17EF" w:rsidRDefault="00B35B1E" w:rsidP="00A0279C">
      <w:pPr>
        <w:pStyle w:val="-3"/>
        <w:numPr>
          <w:ilvl w:val="2"/>
          <w:numId w:val="9"/>
        </w:numPr>
        <w:spacing w:line="240" w:lineRule="auto"/>
        <w:ind w:left="709" w:hanging="709"/>
        <w:rPr>
          <w:sz w:val="24"/>
        </w:rPr>
      </w:pPr>
      <w:r w:rsidRPr="003A17EF">
        <w:rPr>
          <w:sz w:val="24"/>
        </w:rPr>
        <w:t>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w:t>
      </w:r>
      <w:r>
        <w:rPr>
          <w:sz w:val="24"/>
        </w:rPr>
        <w:t xml:space="preserve"> (п.20 Информационной карты Раздела 2)</w:t>
      </w:r>
      <w:r w:rsidRPr="003A17EF">
        <w:rPr>
          <w:sz w:val="24"/>
        </w:rPr>
        <w:t xml:space="preserve">. </w:t>
      </w:r>
    </w:p>
    <w:p w:rsidR="00B35B1E" w:rsidRPr="003A17EF" w:rsidRDefault="00B35B1E" w:rsidP="00A0279C">
      <w:pPr>
        <w:pStyle w:val="-3"/>
        <w:numPr>
          <w:ilvl w:val="2"/>
          <w:numId w:val="9"/>
        </w:numPr>
        <w:spacing w:line="240" w:lineRule="auto"/>
        <w:ind w:left="709" w:hanging="709"/>
        <w:rPr>
          <w:sz w:val="24"/>
        </w:rPr>
      </w:pPr>
      <w:r w:rsidRPr="003A17EF">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рассматривает заявки участников (в </w:t>
      </w:r>
      <w:proofErr w:type="spellStart"/>
      <w:r w:rsidRPr="003A17EF">
        <w:rPr>
          <w:sz w:val="24"/>
        </w:rPr>
        <w:t>т.ч</w:t>
      </w:r>
      <w:proofErr w:type="spellEnd"/>
      <w:r w:rsidRPr="003A17EF">
        <w:rPr>
          <w:sz w:val="24"/>
        </w:rPr>
        <w:t xml:space="preserve">. поступившие </w:t>
      </w:r>
      <w:proofErr w:type="gramStart"/>
      <w:r w:rsidRPr="003A17EF">
        <w:rPr>
          <w:sz w:val="24"/>
        </w:rPr>
        <w:t>заключения  экспертов</w:t>
      </w:r>
      <w:proofErr w:type="gramEnd"/>
      <w:r w:rsidRPr="003A17EF">
        <w:rPr>
          <w:sz w:val="24"/>
        </w:rPr>
        <w:t>, в случае если они привлекались) и осуществляет ранжирование заявок участников по предпочтительности</w:t>
      </w:r>
      <w:r>
        <w:rPr>
          <w:sz w:val="24"/>
        </w:rPr>
        <w:t>,</w:t>
      </w:r>
      <w:r w:rsidRPr="00700DF1">
        <w:rPr>
          <w:sz w:val="24"/>
        </w:rPr>
        <w:t xml:space="preserve"> </w:t>
      </w:r>
      <w:r>
        <w:rPr>
          <w:sz w:val="24"/>
        </w:rPr>
        <w:t>согласно порядку оценки и сопоставления заявок пункт 1.13</w:t>
      </w:r>
      <w:r w:rsidRPr="003A17EF">
        <w:rPr>
          <w:sz w:val="24"/>
        </w:rPr>
        <w:t>, после чего определяет лучшее предложение.</w:t>
      </w:r>
      <w:r>
        <w:rPr>
          <w:sz w:val="24"/>
        </w:rPr>
        <w:t xml:space="preserve"> </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A17EF">
        <w:rPr>
          <w:rFonts w:ascii="Times New Roman" w:hAnsi="Times New Roman"/>
          <w:color w:val="auto"/>
          <w:sz w:val="24"/>
          <w:szCs w:val="24"/>
        </w:rPr>
        <w:t>Отборочный этап рассмотрения заявок</w:t>
      </w:r>
      <w:bookmarkEnd w:id="47"/>
      <w:bookmarkEnd w:id="48"/>
    </w:p>
    <w:p w:rsidR="00B35B1E" w:rsidRPr="003A17EF" w:rsidRDefault="00B35B1E" w:rsidP="00A0279C">
      <w:pPr>
        <w:pStyle w:val="-3"/>
        <w:numPr>
          <w:ilvl w:val="2"/>
          <w:numId w:val="9"/>
        </w:numPr>
        <w:spacing w:line="240" w:lineRule="auto"/>
        <w:ind w:left="709"/>
        <w:rPr>
          <w:sz w:val="24"/>
        </w:rPr>
      </w:pPr>
      <w:bookmarkStart w:id="49" w:name="_Ref238284925"/>
      <w:r w:rsidRPr="003A17EF">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соответствие установленным требованиям и условиям закупочной документации, в частности на:</w:t>
      </w:r>
      <w:bookmarkEnd w:id="49"/>
    </w:p>
    <w:p w:rsidR="00B35B1E" w:rsidRPr="003A17EF" w:rsidRDefault="00B35B1E" w:rsidP="00A0279C">
      <w:pPr>
        <w:pStyle w:val="-6"/>
        <w:numPr>
          <w:ilvl w:val="0"/>
          <w:numId w:val="12"/>
        </w:numPr>
        <w:spacing w:line="240" w:lineRule="auto"/>
        <w:rPr>
          <w:sz w:val="24"/>
        </w:rPr>
      </w:pPr>
      <w:proofErr w:type="gramStart"/>
      <w:r w:rsidRPr="003A17EF">
        <w:rPr>
          <w:sz w:val="24"/>
        </w:rPr>
        <w:t>наличие</w:t>
      </w:r>
      <w:proofErr w:type="gramEnd"/>
      <w:r w:rsidRPr="003A17EF">
        <w:rPr>
          <w:sz w:val="24"/>
        </w:rPr>
        <w:t>, действительность и правильность оформления требуемых документов;</w:t>
      </w:r>
    </w:p>
    <w:p w:rsidR="00B35B1E" w:rsidRPr="003A17EF" w:rsidRDefault="00B35B1E" w:rsidP="00A0279C">
      <w:pPr>
        <w:pStyle w:val="-6"/>
        <w:numPr>
          <w:ilvl w:val="0"/>
          <w:numId w:val="12"/>
        </w:numPr>
        <w:spacing w:line="240" w:lineRule="auto"/>
        <w:rPr>
          <w:sz w:val="24"/>
        </w:rPr>
      </w:pPr>
      <w:r>
        <w:rPr>
          <w:sz w:val="24"/>
        </w:rPr>
        <w:t>соответствие предлагаемых</w:t>
      </w:r>
      <w:r w:rsidRPr="003A17EF">
        <w:rPr>
          <w:sz w:val="24"/>
        </w:rPr>
        <w:t xml:space="preserve"> </w:t>
      </w:r>
      <w:r>
        <w:rPr>
          <w:sz w:val="24"/>
        </w:rPr>
        <w:t>товаров, работ, услуг</w:t>
      </w:r>
      <w:r w:rsidRPr="003A17EF">
        <w:rPr>
          <w:sz w:val="24"/>
        </w:rPr>
        <w:t xml:space="preserve"> и предлагаемых условий договора;</w:t>
      </w:r>
    </w:p>
    <w:p w:rsidR="00B35B1E" w:rsidRPr="003A17EF" w:rsidRDefault="00B35B1E" w:rsidP="00A0279C">
      <w:pPr>
        <w:pStyle w:val="-6"/>
        <w:numPr>
          <w:ilvl w:val="0"/>
          <w:numId w:val="12"/>
        </w:numPr>
        <w:spacing w:line="240" w:lineRule="auto"/>
        <w:rPr>
          <w:sz w:val="24"/>
        </w:rPr>
      </w:pPr>
      <w:r w:rsidRPr="003A17EF">
        <w:rPr>
          <w:sz w:val="24"/>
        </w:rPr>
        <w:t>соответствие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B35B1E" w:rsidRPr="003A17EF" w:rsidRDefault="00B35B1E" w:rsidP="00A0279C">
      <w:pPr>
        <w:pStyle w:val="-3"/>
        <w:numPr>
          <w:ilvl w:val="2"/>
          <w:numId w:val="9"/>
        </w:numPr>
        <w:spacing w:line="240" w:lineRule="auto"/>
        <w:ind w:left="709"/>
        <w:rPr>
          <w:sz w:val="24"/>
        </w:rPr>
      </w:pPr>
      <w:r w:rsidRPr="003A17EF">
        <w:rPr>
          <w:sz w:val="24"/>
        </w:rPr>
        <w:lastRenderedPageBreak/>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B35B1E" w:rsidRPr="003A17EF" w:rsidRDefault="00B35B1E" w:rsidP="00A0279C">
      <w:pPr>
        <w:pStyle w:val="-3"/>
        <w:numPr>
          <w:ilvl w:val="2"/>
          <w:numId w:val="9"/>
        </w:numPr>
        <w:spacing w:line="240" w:lineRule="auto"/>
        <w:ind w:left="709"/>
        <w:rPr>
          <w:sz w:val="24"/>
        </w:rPr>
      </w:pPr>
      <w:bookmarkStart w:id="50" w:name="_Ref236640839"/>
      <w:r w:rsidRPr="003A17EF">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B35B1E" w:rsidRPr="003A17EF" w:rsidRDefault="00B35B1E" w:rsidP="00A0279C">
      <w:pPr>
        <w:pStyle w:val="-3"/>
        <w:numPr>
          <w:ilvl w:val="2"/>
          <w:numId w:val="9"/>
        </w:numPr>
        <w:spacing w:line="240" w:lineRule="auto"/>
        <w:ind w:left="709"/>
        <w:rPr>
          <w:sz w:val="24"/>
        </w:rPr>
      </w:pPr>
      <w:bookmarkStart w:id="51" w:name="_Ref279397900"/>
      <w:r w:rsidRPr="003A17EF">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1"/>
    </w:p>
    <w:p w:rsidR="00B35B1E" w:rsidRPr="003A17EF" w:rsidRDefault="00B35B1E" w:rsidP="00A0279C">
      <w:pPr>
        <w:pStyle w:val="-3"/>
        <w:numPr>
          <w:ilvl w:val="2"/>
          <w:numId w:val="9"/>
        </w:numPr>
        <w:spacing w:line="240" w:lineRule="auto"/>
        <w:ind w:left="709"/>
        <w:rPr>
          <w:sz w:val="24"/>
        </w:rPr>
      </w:pPr>
      <w:r w:rsidRPr="003A17EF">
        <w:rPr>
          <w:sz w:val="24"/>
        </w:rPr>
        <w:t xml:space="preserve">В случае, если заявка участника запроса предложений </w:t>
      </w:r>
      <w:r w:rsidRPr="0037654F">
        <w:rPr>
          <w:sz w:val="24"/>
        </w:rPr>
        <w:t>и сам такой участник соответствует всем требованиям, указанным в пункте 1.12.1</w:t>
      </w:r>
      <w:r w:rsidRPr="003A17EF">
        <w:rPr>
          <w:sz w:val="24"/>
        </w:rPr>
        <w:t xml:space="preserve">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B35B1E" w:rsidRPr="003A17EF" w:rsidRDefault="00B35B1E" w:rsidP="00A0279C">
      <w:pPr>
        <w:pStyle w:val="-3"/>
        <w:numPr>
          <w:ilvl w:val="2"/>
          <w:numId w:val="9"/>
        </w:numPr>
        <w:spacing w:line="240" w:lineRule="auto"/>
        <w:ind w:left="709"/>
        <w:rPr>
          <w:sz w:val="24"/>
        </w:rPr>
      </w:pPr>
      <w:r w:rsidRPr="003A17EF">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w:t>
      </w:r>
      <w:r>
        <w:rPr>
          <w:sz w:val="24"/>
        </w:rPr>
        <w:t>рого фиксируются в протоколе</w:t>
      </w:r>
      <w:r w:rsidRPr="003A17EF">
        <w:rPr>
          <w:sz w:val="24"/>
        </w:rPr>
        <w:t>.  Всем лицам, подавшим заявки на участие в запросе предложений, сообщается о принятом в их отношении решении по электронной почте (факсу).</w:t>
      </w:r>
    </w:p>
    <w:p w:rsidR="00B35B1E" w:rsidRPr="003A17EF" w:rsidRDefault="00B35B1E" w:rsidP="00A0279C">
      <w:pPr>
        <w:pStyle w:val="-3"/>
        <w:numPr>
          <w:ilvl w:val="2"/>
          <w:numId w:val="9"/>
        </w:numPr>
        <w:spacing w:line="240" w:lineRule="auto"/>
        <w:ind w:left="709"/>
        <w:rPr>
          <w:sz w:val="24"/>
        </w:rPr>
      </w:pPr>
      <w:bookmarkStart w:id="52" w:name="_Ref244460062"/>
      <w:r w:rsidRPr="003A17EF">
        <w:rPr>
          <w:sz w:val="24"/>
        </w:rPr>
        <w:t xml:space="preserve">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w:t>
      </w:r>
      <w:r>
        <w:rPr>
          <w:sz w:val="24"/>
        </w:rPr>
        <w:t xml:space="preserve">у единственного исполнителя </w:t>
      </w:r>
      <w:r w:rsidRPr="003A17EF">
        <w:rPr>
          <w:sz w:val="24"/>
        </w:rPr>
        <w:t>или повторное проведение закупочной процедуры.</w:t>
      </w:r>
      <w:bookmarkEnd w:id="52"/>
    </w:p>
    <w:p w:rsidR="00B35B1E" w:rsidRPr="003A17EF" w:rsidRDefault="00B35B1E" w:rsidP="00A0279C">
      <w:pPr>
        <w:pStyle w:val="-3"/>
        <w:numPr>
          <w:ilvl w:val="2"/>
          <w:numId w:val="9"/>
        </w:numPr>
        <w:spacing w:line="240" w:lineRule="auto"/>
        <w:ind w:left="709"/>
        <w:rPr>
          <w:sz w:val="24"/>
        </w:rPr>
      </w:pPr>
      <w:bookmarkStart w:id="53" w:name="_Ref244460063"/>
      <w:r w:rsidRPr="003A17EF">
        <w:rPr>
          <w:sz w:val="24"/>
        </w:rPr>
        <w:t>При повторном проведении закупочной процедуры ее условия могут быть изменены.</w:t>
      </w:r>
      <w:bookmarkEnd w:id="53"/>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54" w:name="_Ref236638906"/>
      <w:bookmarkStart w:id="55" w:name="_Toc297666422"/>
      <w:r w:rsidRPr="003A17EF">
        <w:rPr>
          <w:rFonts w:ascii="Times New Roman" w:hAnsi="Times New Roman"/>
          <w:color w:val="auto"/>
          <w:sz w:val="24"/>
          <w:szCs w:val="24"/>
        </w:rPr>
        <w:t>Оценочный этап рассмотрения заявок</w:t>
      </w:r>
      <w:bookmarkEnd w:id="54"/>
      <w:bookmarkEnd w:id="55"/>
    </w:p>
    <w:p w:rsidR="00B35B1E" w:rsidRPr="003A17EF" w:rsidRDefault="00B35B1E" w:rsidP="00A0279C">
      <w:pPr>
        <w:pStyle w:val="-3"/>
        <w:numPr>
          <w:ilvl w:val="2"/>
          <w:numId w:val="9"/>
        </w:numPr>
        <w:spacing w:line="240" w:lineRule="auto"/>
        <w:ind w:left="709"/>
        <w:rPr>
          <w:sz w:val="24"/>
        </w:rPr>
      </w:pPr>
      <w:r w:rsidRPr="003A17EF">
        <w:rPr>
          <w:sz w:val="24"/>
        </w:rPr>
        <w:t>Оценка заявок на участие в запросе предложений осуществляется Комиссией в соответствии с процедурами и критериями, установле</w:t>
      </w:r>
      <w:r>
        <w:rPr>
          <w:sz w:val="24"/>
        </w:rPr>
        <w:t xml:space="preserve">нными в закупочной документации </w:t>
      </w:r>
      <w:r w:rsidRPr="00C55578">
        <w:rPr>
          <w:sz w:val="24"/>
        </w:rPr>
        <w:t>(п. 9 Информационной карты).</w:t>
      </w:r>
    </w:p>
    <w:p w:rsidR="00B35B1E" w:rsidRPr="003A17EF" w:rsidRDefault="00B35B1E" w:rsidP="00A0279C">
      <w:pPr>
        <w:pStyle w:val="-3"/>
        <w:numPr>
          <w:ilvl w:val="2"/>
          <w:numId w:val="9"/>
        </w:numPr>
        <w:spacing w:line="240" w:lineRule="auto"/>
        <w:ind w:left="709"/>
        <w:rPr>
          <w:sz w:val="24"/>
        </w:rPr>
      </w:pPr>
      <w:r w:rsidRPr="003A17EF">
        <w:rPr>
          <w:sz w:val="24"/>
        </w:rPr>
        <w:t>Критерии оценки заявок на участие в запросе предложений могут касаться:</w:t>
      </w:r>
    </w:p>
    <w:p w:rsidR="00B35B1E" w:rsidRPr="003A17EF" w:rsidRDefault="00B35B1E" w:rsidP="00A0279C">
      <w:pPr>
        <w:pStyle w:val="-6"/>
        <w:numPr>
          <w:ilvl w:val="0"/>
          <w:numId w:val="13"/>
        </w:numPr>
        <w:spacing w:line="240" w:lineRule="auto"/>
        <w:rPr>
          <w:sz w:val="24"/>
        </w:rPr>
      </w:pPr>
      <w:r w:rsidRPr="003A17EF">
        <w:rPr>
          <w:sz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35B1E" w:rsidRPr="003A17EF" w:rsidRDefault="00B35B1E" w:rsidP="00A0279C">
      <w:pPr>
        <w:pStyle w:val="-6"/>
        <w:numPr>
          <w:ilvl w:val="0"/>
          <w:numId w:val="13"/>
        </w:numPr>
        <w:spacing w:line="240" w:lineRule="auto"/>
        <w:rPr>
          <w:sz w:val="24"/>
        </w:rPr>
      </w:pPr>
      <w:r w:rsidRPr="003A17EF">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B35B1E" w:rsidRPr="003A17EF" w:rsidRDefault="00B35B1E" w:rsidP="00A0279C">
      <w:pPr>
        <w:pStyle w:val="-6"/>
        <w:numPr>
          <w:ilvl w:val="0"/>
          <w:numId w:val="13"/>
        </w:numPr>
        <w:spacing w:line="240" w:lineRule="auto"/>
        <w:rPr>
          <w:sz w:val="24"/>
        </w:rPr>
      </w:pPr>
      <w:r w:rsidRPr="003A17EF">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B35B1E" w:rsidRDefault="00B35B1E" w:rsidP="00A0279C">
      <w:pPr>
        <w:pStyle w:val="-3"/>
        <w:numPr>
          <w:ilvl w:val="2"/>
          <w:numId w:val="9"/>
        </w:numPr>
        <w:spacing w:line="240" w:lineRule="auto"/>
        <w:ind w:left="709"/>
        <w:rPr>
          <w:sz w:val="24"/>
        </w:rPr>
      </w:pPr>
      <w:bookmarkStart w:id="56" w:name="_Ref236640845"/>
      <w:r w:rsidRPr="003A17EF">
        <w:rPr>
          <w:sz w:val="24"/>
        </w:rPr>
        <w:t>В ходе проведения оценки заявок Комиссия  вправе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r w:rsidRPr="00401C1D">
        <w:rPr>
          <w:sz w:val="24"/>
        </w:rPr>
        <w:t>.</w:t>
      </w:r>
    </w:p>
    <w:p w:rsidR="00B35B1E" w:rsidRDefault="00B35B1E" w:rsidP="00B35B1E">
      <w:pPr>
        <w:pStyle w:val="-3"/>
        <w:tabs>
          <w:tab w:val="clear" w:pos="2694"/>
        </w:tabs>
        <w:spacing w:line="240" w:lineRule="auto"/>
        <w:ind w:left="709" w:firstLine="0"/>
        <w:rPr>
          <w:sz w:val="24"/>
        </w:rPr>
      </w:pPr>
    </w:p>
    <w:p w:rsidR="00B35B1E" w:rsidRPr="006255A5" w:rsidRDefault="00B35B1E" w:rsidP="00A0279C">
      <w:pPr>
        <w:pStyle w:val="-3"/>
        <w:numPr>
          <w:ilvl w:val="1"/>
          <w:numId w:val="9"/>
        </w:numPr>
        <w:spacing w:line="240" w:lineRule="auto"/>
        <w:jc w:val="left"/>
        <w:rPr>
          <w:b/>
          <w:sz w:val="24"/>
        </w:rPr>
      </w:pPr>
      <w:r w:rsidRPr="006255A5">
        <w:rPr>
          <w:b/>
          <w:sz w:val="24"/>
        </w:rPr>
        <w:t xml:space="preserve">Порядок оценки заявок </w:t>
      </w:r>
      <w:r>
        <w:rPr>
          <w:b/>
          <w:sz w:val="24"/>
        </w:rPr>
        <w:t>участников закупочной процедуры</w:t>
      </w:r>
    </w:p>
    <w:p w:rsidR="00B35B1E" w:rsidRPr="00E9667C" w:rsidRDefault="00B35B1E" w:rsidP="00A0279C">
      <w:pPr>
        <w:pStyle w:val="a9"/>
        <w:numPr>
          <w:ilvl w:val="2"/>
          <w:numId w:val="9"/>
        </w:numPr>
        <w:jc w:val="both"/>
        <w:rPr>
          <w:color w:val="000000"/>
          <w:sz w:val="24"/>
          <w:szCs w:val="24"/>
        </w:rPr>
      </w:pPr>
      <w:r w:rsidRPr="00E9667C">
        <w:rPr>
          <w:color w:val="000000"/>
          <w:sz w:val="24"/>
          <w:szCs w:val="24"/>
        </w:rPr>
        <w:t>Оценка заявок по критерию «Цена предложения»:</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критерию "цена предложения", определяется по формуле:</w:t>
      </w:r>
    </w:p>
    <w:p w:rsidR="00B35B1E" w:rsidRPr="00E9667C" w:rsidRDefault="00B35B1E" w:rsidP="00B35B1E">
      <w:pPr>
        <w:tabs>
          <w:tab w:val="left" w:pos="709"/>
          <w:tab w:val="left" w:pos="1418"/>
        </w:tabs>
        <w:ind w:left="709"/>
        <w:jc w:val="both"/>
        <w:rPr>
          <w:color w:val="000000"/>
          <w:sz w:val="24"/>
          <w:szCs w:val="24"/>
        </w:rPr>
      </w:pPr>
      <w:r w:rsidRPr="00E9667C">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42.75pt" o:ole="" fillcolor="window">
            <v:imagedata r:id="rId11" o:title=""/>
          </v:shape>
          <o:OLEObject Type="Embed" ProgID="Equation.3" ShapeID="_x0000_i1025" DrawAspect="Content" ObjectID="_1436279974" r:id="rId12"/>
        </w:object>
      </w:r>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rPr>
        <w:t>где:</w:t>
      </w:r>
    </w:p>
    <w:p w:rsidR="00B35B1E" w:rsidRPr="00E9667C" w:rsidRDefault="00B35B1E" w:rsidP="00B35B1E">
      <w:pPr>
        <w:tabs>
          <w:tab w:val="left" w:pos="709"/>
          <w:tab w:val="left" w:pos="1418"/>
        </w:tabs>
        <w:ind w:left="709"/>
        <w:jc w:val="both"/>
        <w:rPr>
          <w:color w:val="000000"/>
          <w:sz w:val="24"/>
          <w:szCs w:val="24"/>
        </w:rPr>
      </w:pPr>
      <w:proofErr w:type="spellStart"/>
      <w:r w:rsidRPr="00E9667C">
        <w:rPr>
          <w:color w:val="000000"/>
          <w:sz w:val="24"/>
          <w:szCs w:val="24"/>
          <w:lang w:val="en-US"/>
        </w:rPr>
        <w:t>Ra</w:t>
      </w:r>
      <w:r w:rsidRPr="00E9667C">
        <w:rPr>
          <w:color w:val="000000"/>
          <w:sz w:val="24"/>
          <w:szCs w:val="24"/>
          <w:vertAlign w:val="subscript"/>
          <w:lang w:val="en-US"/>
        </w:rPr>
        <w:t>i</w:t>
      </w:r>
      <w:proofErr w:type="spellEnd"/>
      <w:r w:rsidRPr="00E9667C">
        <w:rPr>
          <w:color w:val="000000"/>
          <w:sz w:val="24"/>
          <w:szCs w:val="24"/>
        </w:rPr>
        <w:t xml:space="preserve">- рейтинг, присуждаемый </w:t>
      </w:r>
      <w:proofErr w:type="spellStart"/>
      <w:r w:rsidRPr="00E9667C">
        <w:rPr>
          <w:color w:val="000000"/>
          <w:sz w:val="24"/>
          <w:szCs w:val="24"/>
          <w:lang w:val="en-US"/>
        </w:rPr>
        <w:t>i</w:t>
      </w:r>
      <w:proofErr w:type="spellEnd"/>
      <w:r w:rsidRPr="00E9667C">
        <w:rPr>
          <w:color w:val="000000"/>
          <w:sz w:val="24"/>
          <w:szCs w:val="24"/>
        </w:rPr>
        <w:t>-й заявке по указанному критерию;</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max</w:t>
      </w:r>
      <w:r w:rsidRPr="00E9667C">
        <w:rPr>
          <w:color w:val="000000"/>
          <w:sz w:val="24"/>
          <w:szCs w:val="24"/>
        </w:rPr>
        <w:t xml:space="preserve"> - начальная (максимальная) цена договора;</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i</w:t>
      </w:r>
      <w:r w:rsidRPr="00E9667C">
        <w:rPr>
          <w:color w:val="000000"/>
          <w:sz w:val="24"/>
          <w:szCs w:val="24"/>
        </w:rPr>
        <w:t xml:space="preserve"> - предложение </w:t>
      </w:r>
      <w:proofErr w:type="spellStart"/>
      <w:r w:rsidRPr="00E9667C">
        <w:rPr>
          <w:color w:val="000000"/>
          <w:sz w:val="24"/>
          <w:szCs w:val="24"/>
          <w:lang w:val="en-US"/>
        </w:rPr>
        <w:t>i</w:t>
      </w:r>
      <w:proofErr w:type="spellEnd"/>
      <w:r w:rsidRPr="00E9667C">
        <w:rPr>
          <w:color w:val="000000"/>
          <w:sz w:val="24"/>
          <w:szCs w:val="24"/>
        </w:rPr>
        <w:t>-го участника конкурса по цене договора;</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B35B1E" w:rsidRPr="00E9667C" w:rsidRDefault="00B35B1E" w:rsidP="00A0279C">
      <w:pPr>
        <w:pStyle w:val="a9"/>
        <w:numPr>
          <w:ilvl w:val="2"/>
          <w:numId w:val="9"/>
        </w:numPr>
        <w:tabs>
          <w:tab w:val="left" w:pos="394"/>
        </w:tabs>
        <w:jc w:val="both"/>
        <w:rPr>
          <w:color w:val="000000"/>
          <w:sz w:val="24"/>
          <w:szCs w:val="24"/>
        </w:rPr>
      </w:pPr>
      <w:r>
        <w:rPr>
          <w:color w:val="000000"/>
          <w:sz w:val="24"/>
          <w:szCs w:val="24"/>
        </w:rPr>
        <w:t>Оценка заявок по критериям</w:t>
      </w:r>
      <w:r w:rsidRPr="00E9667C">
        <w:rPr>
          <w:color w:val="000000"/>
          <w:sz w:val="24"/>
          <w:szCs w:val="24"/>
        </w:rPr>
        <w:t xml:space="preserve"> «К</w:t>
      </w:r>
      <w:r w:rsidRPr="00E9667C">
        <w:rPr>
          <w:iCs/>
          <w:color w:val="000000"/>
          <w:sz w:val="24"/>
          <w:szCs w:val="24"/>
        </w:rPr>
        <w:t>ачество  услуг</w:t>
      </w:r>
      <w:r>
        <w:rPr>
          <w:iCs/>
          <w:color w:val="000000"/>
          <w:sz w:val="24"/>
          <w:szCs w:val="24"/>
        </w:rPr>
        <w:t>»</w:t>
      </w:r>
      <w:r w:rsidRPr="00E9667C">
        <w:rPr>
          <w:iCs/>
          <w:color w:val="000000"/>
          <w:sz w:val="24"/>
          <w:szCs w:val="24"/>
        </w:rPr>
        <w:t xml:space="preserve"> и </w:t>
      </w:r>
      <w:r>
        <w:rPr>
          <w:iCs/>
          <w:color w:val="000000"/>
          <w:sz w:val="24"/>
          <w:szCs w:val="24"/>
        </w:rPr>
        <w:t>«К</w:t>
      </w:r>
      <w:r w:rsidRPr="00E9667C">
        <w:rPr>
          <w:iCs/>
          <w:color w:val="000000"/>
          <w:sz w:val="24"/>
          <w:szCs w:val="24"/>
        </w:rPr>
        <w:t>валификация участника</w:t>
      </w:r>
      <w:r>
        <w:rPr>
          <w:iCs/>
          <w:color w:val="000000"/>
          <w:sz w:val="24"/>
          <w:szCs w:val="24"/>
        </w:rPr>
        <w:t>».</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w:t>
      </w:r>
      <w:r>
        <w:rPr>
          <w:color w:val="000000"/>
          <w:sz w:val="24"/>
          <w:szCs w:val="24"/>
        </w:rPr>
        <w:t>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как среднее арифметическое оценок в баллах всех членов </w:t>
      </w:r>
      <w:r>
        <w:rPr>
          <w:color w:val="000000"/>
          <w:sz w:val="24"/>
          <w:szCs w:val="24"/>
        </w:rPr>
        <w:t>К</w:t>
      </w:r>
      <w:r w:rsidRPr="00E9667C">
        <w:rPr>
          <w:color w:val="000000"/>
          <w:sz w:val="24"/>
          <w:szCs w:val="24"/>
        </w:rPr>
        <w:t xml:space="preserve">омиссии, присуждаемых этой заявке по указанному критерию. При проставлении баллов </w:t>
      </w:r>
      <w:r>
        <w:rPr>
          <w:color w:val="000000"/>
          <w:sz w:val="24"/>
          <w:szCs w:val="24"/>
        </w:rPr>
        <w:t>члены комиссии</w:t>
      </w:r>
      <w:r w:rsidRPr="00E9667C">
        <w:rPr>
          <w:color w:val="000000"/>
          <w:sz w:val="24"/>
          <w:szCs w:val="24"/>
        </w:rPr>
        <w:t xml:space="preserve"> основываются на требованиях </w:t>
      </w:r>
      <w:r>
        <w:rPr>
          <w:color w:val="000000"/>
          <w:sz w:val="24"/>
          <w:szCs w:val="24"/>
        </w:rPr>
        <w:t>настоящей</w:t>
      </w:r>
      <w:r w:rsidRPr="00E9667C">
        <w:rPr>
          <w:color w:val="000000"/>
          <w:sz w:val="24"/>
          <w:szCs w:val="24"/>
        </w:rPr>
        <w:t xml:space="preserve"> документации. </w:t>
      </w:r>
      <w:r>
        <w:rPr>
          <w:color w:val="000000"/>
          <w:sz w:val="24"/>
          <w:szCs w:val="24"/>
        </w:rPr>
        <w:t>В соответствии с п.9 Информационной карты Раздела 2 о</w:t>
      </w:r>
      <w:r w:rsidRPr="00E9667C">
        <w:rPr>
          <w:color w:val="000000"/>
          <w:sz w:val="24"/>
          <w:szCs w:val="24"/>
        </w:rPr>
        <w:t xml:space="preserve">ценивается совокупность данных, представленных в заявке, характеризующих значимость Участника </w:t>
      </w:r>
      <w:r>
        <w:rPr>
          <w:color w:val="000000"/>
          <w:sz w:val="24"/>
          <w:szCs w:val="24"/>
        </w:rPr>
        <w:t>запроса предложений</w:t>
      </w:r>
      <w:r w:rsidR="005D0C3A">
        <w:rPr>
          <w:color w:val="000000"/>
          <w:sz w:val="24"/>
          <w:szCs w:val="24"/>
        </w:rPr>
        <w:t xml:space="preserve"> на рынке</w:t>
      </w:r>
      <w:r w:rsidRPr="00E9667C">
        <w:rPr>
          <w:color w:val="000000"/>
          <w:sz w:val="24"/>
          <w:szCs w:val="24"/>
        </w:rPr>
        <w:t>. Количество баллов по критерию, кот</w:t>
      </w:r>
      <w:r>
        <w:rPr>
          <w:color w:val="000000"/>
          <w:sz w:val="24"/>
          <w:szCs w:val="24"/>
        </w:rPr>
        <w:t xml:space="preserve">орое можно присвоить </w:t>
      </w:r>
      <w:r w:rsidRPr="00E9667C">
        <w:rPr>
          <w:color w:val="000000"/>
          <w:sz w:val="24"/>
          <w:szCs w:val="24"/>
        </w:rPr>
        <w:t xml:space="preserve">заявке, от 0 до 100 баллов. </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В случае применения показателей рейтинг, присуждаемый i-й заявке по критери</w:t>
      </w:r>
      <w:r>
        <w:rPr>
          <w:color w:val="000000"/>
          <w:sz w:val="24"/>
          <w:szCs w:val="24"/>
        </w:rPr>
        <w:t>ям</w:t>
      </w:r>
      <w:r w:rsidRPr="00E9667C">
        <w:rPr>
          <w:color w:val="000000"/>
          <w:sz w:val="24"/>
          <w:szCs w:val="24"/>
        </w:rPr>
        <w:t xml:space="preserve"> </w:t>
      </w:r>
      <w:r>
        <w:rPr>
          <w:color w:val="000000"/>
          <w:sz w:val="24"/>
          <w:szCs w:val="24"/>
        </w:rPr>
        <w:t>«К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по формуле:</w:t>
      </w:r>
    </w:p>
    <w:p w:rsidR="00B35B1E" w:rsidRPr="00E9667C" w:rsidRDefault="00B35B1E" w:rsidP="00B35B1E">
      <w:pPr>
        <w:pStyle w:val="ConsPlusNormal"/>
        <w:tabs>
          <w:tab w:val="left" w:pos="709"/>
          <w:tab w:val="left" w:pos="1418"/>
        </w:tabs>
        <w:ind w:left="709" w:firstLine="0"/>
        <w:jc w:val="both"/>
        <w:rPr>
          <w:rFonts w:ascii="Times New Roman" w:hAnsi="Times New Roman" w:cs="Times New Roman"/>
          <w:color w:val="000000"/>
          <w:sz w:val="24"/>
          <w:szCs w:val="24"/>
        </w:rPr>
      </w:pPr>
      <w:r w:rsidRPr="00E9667C">
        <w:rPr>
          <w:rFonts w:ascii="Times New Roman" w:hAnsi="Times New Roman" w:cs="Times New Roman"/>
          <w:color w:val="000000"/>
          <w:position w:val="-12"/>
          <w:sz w:val="24"/>
          <w:szCs w:val="24"/>
        </w:rPr>
        <w:object w:dxaOrig="2180" w:dyaOrig="380">
          <v:shape id="_x0000_i1026" type="#_x0000_t75" style="width:108.8pt;height:18.75pt" o:ole="" o:allowoverlap="f" filled="t">
            <v:imagedata r:id="rId13" o:title=""/>
          </v:shape>
          <o:OLEObject Type="Embed" ProgID="Equation.3" ShapeID="_x0000_i1026" DrawAspect="Content" ObjectID="_1436279975" r:id="rId14"/>
        </w:object>
      </w:r>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r w:rsidRPr="00E9667C">
        <w:rPr>
          <w:rFonts w:ascii="Times New Roman" w:hAnsi="Times New Roman" w:cs="Times New Roman"/>
          <w:color w:val="000000"/>
          <w:sz w:val="24"/>
          <w:szCs w:val="24"/>
        </w:rPr>
        <w:t>где:</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Rc</w:t>
      </w:r>
      <w:r w:rsidRPr="00E9667C">
        <w:rPr>
          <w:rFonts w:ascii="Times New Roman" w:hAnsi="Times New Roman" w:cs="Times New Roman"/>
          <w:color w:val="000000"/>
          <w:sz w:val="24"/>
          <w:szCs w:val="24"/>
          <w:vertAlign w:val="subscript"/>
          <w:lang w:val="en-US"/>
        </w:rPr>
        <w:t>i</w:t>
      </w:r>
      <w:proofErr w:type="spellEnd"/>
      <w:r w:rsidRPr="00E9667C">
        <w:rPr>
          <w:rFonts w:ascii="Times New Roman" w:hAnsi="Times New Roman" w:cs="Times New Roman"/>
          <w:color w:val="000000"/>
          <w:sz w:val="24"/>
          <w:szCs w:val="24"/>
        </w:rPr>
        <w:t>- рейтинг, присуждаемый i-й заявке по указанному критерию;</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C</w:t>
      </w:r>
      <w:r w:rsidRPr="00E9667C">
        <w:rPr>
          <w:rFonts w:ascii="Times New Roman" w:hAnsi="Times New Roman" w:cs="Times New Roman"/>
          <w:color w:val="000000"/>
          <w:sz w:val="24"/>
          <w:szCs w:val="24"/>
          <w:vertAlign w:val="superscript"/>
          <w:lang w:val="en-US"/>
        </w:rPr>
        <w:t>i</w:t>
      </w:r>
      <w:r w:rsidRPr="00E9667C">
        <w:rPr>
          <w:rFonts w:ascii="Times New Roman" w:hAnsi="Times New Roman" w:cs="Times New Roman"/>
          <w:color w:val="000000"/>
          <w:sz w:val="24"/>
          <w:szCs w:val="24"/>
          <w:vertAlign w:val="subscript"/>
          <w:lang w:val="en-US"/>
        </w:rPr>
        <w:t>k</w:t>
      </w:r>
      <w:proofErr w:type="spellEnd"/>
      <w:r w:rsidRPr="00E9667C">
        <w:rPr>
          <w:rFonts w:ascii="Times New Roman" w:hAnsi="Times New Roman" w:cs="Times New Roman"/>
          <w:color w:val="000000"/>
          <w:sz w:val="24"/>
          <w:szCs w:val="24"/>
        </w:rPr>
        <w:t xml:space="preserve">- значение в баллах (среднее арифметическое оценок в баллах всех членов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омиссии), присуждаемое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омиссией i-й заявке на участие в </w:t>
      </w:r>
      <w:r>
        <w:rPr>
          <w:rFonts w:ascii="Times New Roman" w:hAnsi="Times New Roman" w:cs="Times New Roman"/>
          <w:color w:val="000000"/>
          <w:sz w:val="24"/>
          <w:szCs w:val="24"/>
        </w:rPr>
        <w:t>запросе предложений</w:t>
      </w:r>
      <w:r w:rsidRPr="00E9667C">
        <w:rPr>
          <w:rFonts w:ascii="Times New Roman" w:hAnsi="Times New Roman" w:cs="Times New Roman"/>
          <w:color w:val="000000"/>
          <w:sz w:val="24"/>
          <w:szCs w:val="24"/>
        </w:rPr>
        <w:t xml:space="preserve"> по k-</w:t>
      </w:r>
      <w:proofErr w:type="spellStart"/>
      <w:r w:rsidRPr="00E9667C">
        <w:rPr>
          <w:rFonts w:ascii="Times New Roman" w:hAnsi="Times New Roman" w:cs="Times New Roman"/>
          <w:color w:val="000000"/>
          <w:sz w:val="24"/>
          <w:szCs w:val="24"/>
        </w:rPr>
        <w:t>му</w:t>
      </w:r>
      <w:proofErr w:type="spellEnd"/>
      <w:r w:rsidRPr="00E9667C">
        <w:rPr>
          <w:rFonts w:ascii="Times New Roman" w:hAnsi="Times New Roman" w:cs="Times New Roman"/>
          <w:color w:val="000000"/>
          <w:sz w:val="24"/>
          <w:szCs w:val="24"/>
        </w:rPr>
        <w:t xml:space="preserve"> показателю, где k - количество установленных показателей.</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color w:val="000000"/>
          <w:sz w:val="24"/>
          <w:szCs w:val="24"/>
        </w:rPr>
        <w:t>К</w:t>
      </w:r>
      <w:r w:rsidRPr="00E9667C">
        <w:rPr>
          <w:color w:val="000000"/>
          <w:sz w:val="24"/>
          <w:szCs w:val="24"/>
        </w:rPr>
        <w:t>омиссии по критерию (показателю).</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получения итогового рейтинга по заявке рейтинг, прис</w:t>
      </w:r>
      <w:r>
        <w:rPr>
          <w:color w:val="000000"/>
          <w:sz w:val="24"/>
          <w:szCs w:val="24"/>
        </w:rPr>
        <w:t>уждаемый этой заявке по критериям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 умножается на соответствующую указанному критерию значимость.</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Итоговый рейтинг заявки рассчитывается путем сложения рейтингов по каждому критерию оценки заявки, установленному в </w:t>
      </w:r>
      <w:r>
        <w:rPr>
          <w:rFonts w:ascii="Times New Roman" w:hAnsi="Times New Roman"/>
          <w:b w:val="0"/>
          <w:color w:val="000000"/>
          <w:sz w:val="24"/>
          <w:szCs w:val="24"/>
        </w:rPr>
        <w:t>настоящей</w:t>
      </w:r>
      <w:r w:rsidRPr="00E9667C">
        <w:rPr>
          <w:rFonts w:ascii="Times New Roman" w:hAnsi="Times New Roman"/>
          <w:b w:val="0"/>
          <w:color w:val="000000"/>
          <w:sz w:val="24"/>
          <w:szCs w:val="24"/>
        </w:rPr>
        <w:t xml:space="preserve"> документации, умноженных на их значимость.</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color w:val="000000"/>
          <w:sz w:val="24"/>
          <w:szCs w:val="24"/>
        </w:rPr>
        <w:t>договора</w:t>
      </w:r>
      <w:r w:rsidRPr="00E9667C">
        <w:rPr>
          <w:color w:val="000000"/>
          <w:sz w:val="24"/>
          <w:szCs w:val="24"/>
        </w:rPr>
        <w:t xml:space="preserve"> производится по результатам расчета итогового рейтинга по каждой заявке.</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Заявке, набравшей наибольший итоговый рейтинг, присваивается первый номер.</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Все вычисления осуществляются </w:t>
      </w:r>
      <w:r>
        <w:rPr>
          <w:rFonts w:ascii="Times New Roman" w:hAnsi="Times New Roman"/>
          <w:b w:val="0"/>
          <w:color w:val="000000"/>
          <w:sz w:val="24"/>
          <w:szCs w:val="24"/>
        </w:rPr>
        <w:t>К</w:t>
      </w:r>
      <w:r w:rsidRPr="00E9667C">
        <w:rPr>
          <w:rFonts w:ascii="Times New Roman" w:hAnsi="Times New Roman"/>
          <w:b w:val="0"/>
          <w:color w:val="000000"/>
          <w:sz w:val="24"/>
          <w:szCs w:val="24"/>
        </w:rPr>
        <w:t xml:space="preserve">омиссией на заседании по оценке и сопоставлению заявок на участие в </w:t>
      </w:r>
      <w:r>
        <w:rPr>
          <w:rFonts w:ascii="Times New Roman" w:hAnsi="Times New Roman"/>
          <w:b w:val="0"/>
          <w:color w:val="000000"/>
          <w:sz w:val="24"/>
          <w:szCs w:val="24"/>
        </w:rPr>
        <w:t>запросе предложений на оценочном этапе</w:t>
      </w:r>
      <w:r w:rsidRPr="00E9667C">
        <w:rPr>
          <w:rFonts w:ascii="Times New Roman" w:hAnsi="Times New Roman"/>
          <w:b w:val="0"/>
          <w:color w:val="000000"/>
          <w:sz w:val="24"/>
          <w:szCs w:val="24"/>
        </w:rPr>
        <w:t xml:space="preserve">. </w:t>
      </w:r>
    </w:p>
    <w:p w:rsidR="00B35B1E"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При равенстве баллов участников конкурса победителем признается участник, подавший заявку </w:t>
      </w:r>
      <w:r>
        <w:rPr>
          <w:rFonts w:ascii="Times New Roman" w:hAnsi="Times New Roman"/>
          <w:b w:val="0"/>
          <w:color w:val="000000"/>
          <w:sz w:val="24"/>
          <w:szCs w:val="24"/>
        </w:rPr>
        <w:t xml:space="preserve">(оферту) </w:t>
      </w:r>
      <w:r w:rsidRPr="00E9667C">
        <w:rPr>
          <w:rFonts w:ascii="Times New Roman" w:hAnsi="Times New Roman"/>
          <w:b w:val="0"/>
          <w:color w:val="000000"/>
          <w:sz w:val="24"/>
          <w:szCs w:val="24"/>
        </w:rPr>
        <w:t>ранее остальных участников конкурса.</w:t>
      </w:r>
    </w:p>
    <w:p w:rsidR="00B35B1E" w:rsidRPr="00370DC7" w:rsidRDefault="00B35B1E" w:rsidP="00B35B1E"/>
    <w:p w:rsidR="00B35B1E" w:rsidRPr="00370DC7" w:rsidRDefault="00B35B1E" w:rsidP="00A0279C">
      <w:pPr>
        <w:pStyle w:val="a9"/>
        <w:numPr>
          <w:ilvl w:val="1"/>
          <w:numId w:val="9"/>
        </w:numPr>
        <w:rPr>
          <w:b/>
          <w:sz w:val="24"/>
          <w:szCs w:val="24"/>
        </w:rPr>
      </w:pPr>
      <w:r w:rsidRPr="00370DC7">
        <w:rPr>
          <w:b/>
          <w:sz w:val="24"/>
          <w:szCs w:val="24"/>
        </w:rPr>
        <w:t>Подведение итогов и определение победителя</w:t>
      </w:r>
    </w:p>
    <w:p w:rsidR="00B35B1E" w:rsidRPr="00E9667C" w:rsidRDefault="00B35B1E" w:rsidP="00A0279C">
      <w:pPr>
        <w:pStyle w:val="-3"/>
        <w:numPr>
          <w:ilvl w:val="2"/>
          <w:numId w:val="9"/>
        </w:numPr>
        <w:spacing w:line="240" w:lineRule="auto"/>
        <w:ind w:left="851" w:hanging="851"/>
        <w:rPr>
          <w:sz w:val="24"/>
        </w:rPr>
      </w:pPr>
      <w:r w:rsidRPr="00E9667C">
        <w:rPr>
          <w:sz w:val="24"/>
        </w:rPr>
        <w:t xml:space="preserve">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B35B1E" w:rsidRPr="00E9667C" w:rsidRDefault="00B35B1E" w:rsidP="00A0279C">
      <w:pPr>
        <w:pStyle w:val="-3"/>
        <w:numPr>
          <w:ilvl w:val="2"/>
          <w:numId w:val="9"/>
        </w:numPr>
        <w:spacing w:line="240" w:lineRule="auto"/>
        <w:ind w:left="851" w:hanging="851"/>
        <w:rPr>
          <w:sz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E9667C">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4"/>
      <w:r w:rsidRPr="00E9667C">
        <w:rPr>
          <w:sz w:val="24"/>
        </w:rPr>
        <w:t>не позднее чем через 3 дня со дня подписания. Протокол содержит:</w:t>
      </w:r>
    </w:p>
    <w:p w:rsidR="00B35B1E" w:rsidRPr="00E9667C" w:rsidRDefault="00B35B1E" w:rsidP="00A0279C">
      <w:pPr>
        <w:pStyle w:val="-6"/>
        <w:numPr>
          <w:ilvl w:val="0"/>
          <w:numId w:val="14"/>
        </w:numPr>
        <w:spacing w:line="240" w:lineRule="auto"/>
        <w:ind w:left="1134"/>
        <w:rPr>
          <w:sz w:val="24"/>
        </w:rPr>
      </w:pPr>
      <w:bookmarkStart w:id="65" w:name="_Toc244585310"/>
      <w:bookmarkStart w:id="66" w:name="_Toc244591327"/>
      <w:bookmarkStart w:id="67" w:name="_Toc244613078"/>
      <w:bookmarkStart w:id="68" w:name="_Toc244616882"/>
      <w:bookmarkEnd w:id="65"/>
      <w:bookmarkEnd w:id="66"/>
      <w:bookmarkEnd w:id="67"/>
      <w:bookmarkEnd w:id="68"/>
      <w:r w:rsidRPr="00E9667C">
        <w:rPr>
          <w:sz w:val="24"/>
        </w:rPr>
        <w:t>сведения обо всех участниках (наименования и адреса), подавших заявки на участие в запросе предложений;</w:t>
      </w:r>
    </w:p>
    <w:p w:rsidR="00B35B1E" w:rsidRPr="00E9667C" w:rsidRDefault="00B35B1E" w:rsidP="00A0279C">
      <w:pPr>
        <w:pStyle w:val="-6"/>
        <w:numPr>
          <w:ilvl w:val="0"/>
          <w:numId w:val="14"/>
        </w:numPr>
        <w:spacing w:line="240" w:lineRule="auto"/>
        <w:ind w:left="1134"/>
        <w:rPr>
          <w:sz w:val="24"/>
        </w:rPr>
      </w:pPr>
      <w:r w:rsidRPr="00E9667C">
        <w:rPr>
          <w:sz w:val="24"/>
        </w:rPr>
        <w:lastRenderedPageBreak/>
        <w:t>сведения об участниках, заявки которых были отклонены по итогам проведения отборочного этапа с указанием кратких причин такого отклонения;</w:t>
      </w:r>
    </w:p>
    <w:p w:rsidR="00B35B1E" w:rsidRPr="00E9667C" w:rsidRDefault="00B35B1E" w:rsidP="00A0279C">
      <w:pPr>
        <w:pStyle w:val="-6"/>
        <w:numPr>
          <w:ilvl w:val="0"/>
          <w:numId w:val="14"/>
        </w:numPr>
        <w:spacing w:line="240" w:lineRule="auto"/>
        <w:ind w:left="1134"/>
        <w:rPr>
          <w:sz w:val="24"/>
        </w:rPr>
      </w:pPr>
      <w:r w:rsidRPr="00E9667C">
        <w:rPr>
          <w:sz w:val="24"/>
        </w:rPr>
        <w:t>наименование участника, предоставившего лучшее предложение (1-й порядковый номер), а также следующим за ним участником (2-й порядковый номер).</w:t>
      </w:r>
    </w:p>
    <w:p w:rsidR="00B35B1E" w:rsidRPr="00E9667C" w:rsidRDefault="00B35B1E" w:rsidP="00A0279C">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Заказчик в течение трех рабочих дней со дня подписания </w:t>
      </w:r>
      <w:r>
        <w:rPr>
          <w:rFonts w:ascii="Times New Roman" w:hAnsi="Times New Roman"/>
          <w:b w:val="0"/>
          <w:color w:val="000000"/>
          <w:sz w:val="24"/>
          <w:szCs w:val="24"/>
        </w:rPr>
        <w:t xml:space="preserve">указанного </w:t>
      </w:r>
      <w:r w:rsidRPr="00E9667C">
        <w:rPr>
          <w:rFonts w:ascii="Times New Roman" w:hAnsi="Times New Roman"/>
          <w:b w:val="0"/>
          <w:color w:val="000000"/>
          <w:sz w:val="24"/>
          <w:szCs w:val="24"/>
        </w:rPr>
        <w:t xml:space="preserve">протокола передает победителю конкурса один экземпляр протокола. </w:t>
      </w:r>
    </w:p>
    <w:bookmarkEnd w:id="56"/>
    <w:p w:rsidR="00B35B1E" w:rsidRDefault="00B35B1E" w:rsidP="00B35B1E">
      <w:pPr>
        <w:pStyle w:val="-6"/>
        <w:tabs>
          <w:tab w:val="clear" w:pos="2574"/>
        </w:tabs>
        <w:spacing w:line="240" w:lineRule="auto"/>
        <w:ind w:left="720" w:firstLine="0"/>
        <w:rPr>
          <w:sz w:val="24"/>
        </w:rPr>
      </w:pPr>
    </w:p>
    <w:p w:rsidR="00B35B1E" w:rsidRDefault="00B35B1E" w:rsidP="00A0279C">
      <w:pPr>
        <w:pStyle w:val="1"/>
        <w:keepLines/>
        <w:numPr>
          <w:ilvl w:val="1"/>
          <w:numId w:val="9"/>
        </w:numPr>
        <w:suppressAutoHyphens/>
        <w:jc w:val="left"/>
        <w:rPr>
          <w:sz w:val="24"/>
          <w:szCs w:val="24"/>
        </w:rPr>
      </w:pPr>
      <w:bookmarkStart w:id="69" w:name="_Toc266701898"/>
      <w:bookmarkStart w:id="70" w:name="_Toc297666491"/>
      <w:r w:rsidRPr="009D4468">
        <w:rPr>
          <w:sz w:val="24"/>
          <w:szCs w:val="24"/>
        </w:rPr>
        <w:t>Порядок заключения договора</w:t>
      </w:r>
      <w:bookmarkEnd w:id="69"/>
      <w:bookmarkEnd w:id="70"/>
      <w:r>
        <w:rPr>
          <w:sz w:val="24"/>
          <w:szCs w:val="24"/>
        </w:rPr>
        <w:t>. Общие положения</w:t>
      </w:r>
    </w:p>
    <w:p w:rsidR="00B35B1E" w:rsidRPr="00715AC7" w:rsidRDefault="00B35B1E" w:rsidP="00A0279C">
      <w:pPr>
        <w:pStyle w:val="-3"/>
        <w:numPr>
          <w:ilvl w:val="2"/>
          <w:numId w:val="9"/>
        </w:numPr>
        <w:spacing w:line="240" w:lineRule="auto"/>
        <w:rPr>
          <w:sz w:val="24"/>
        </w:rPr>
      </w:pPr>
      <w:bookmarkStart w:id="71" w:name="_Toc278884505"/>
      <w:bookmarkStart w:id="72" w:name="_Toc281235400"/>
      <w:bookmarkStart w:id="73" w:name="_Toc281302422"/>
      <w:bookmarkStart w:id="74" w:name="_Toc281487943"/>
      <w:bookmarkStart w:id="75" w:name="_Toc282604342"/>
      <w:bookmarkStart w:id="76" w:name="_Toc282698563"/>
      <w:bookmarkStart w:id="77" w:name="_Toc282704251"/>
      <w:bookmarkStart w:id="78" w:name="_Toc278884508"/>
      <w:bookmarkStart w:id="79" w:name="_Toc278884755"/>
      <w:bookmarkStart w:id="80" w:name="_Toc278980733"/>
      <w:bookmarkStart w:id="81" w:name="_Toc279403182"/>
      <w:bookmarkStart w:id="82" w:name="_Toc279487623"/>
      <w:bookmarkStart w:id="83" w:name="_Toc278884514"/>
      <w:bookmarkStart w:id="84" w:name="_Toc278884761"/>
      <w:bookmarkStart w:id="85" w:name="_Toc278980739"/>
      <w:bookmarkStart w:id="86" w:name="_Toc279403188"/>
      <w:bookmarkStart w:id="87" w:name="_Toc2794876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15AC7">
        <w:rPr>
          <w:sz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w:t>
      </w:r>
      <w:r>
        <w:rPr>
          <w:sz w:val="24"/>
        </w:rPr>
        <w:t xml:space="preserve"> </w:t>
      </w:r>
      <w:r w:rsidRPr="001D1320">
        <w:rPr>
          <w:sz w:val="24"/>
        </w:rPr>
        <w:t>(п.17 Информационной карты</w:t>
      </w:r>
      <w:r>
        <w:rPr>
          <w:sz w:val="24"/>
        </w:rPr>
        <w:t xml:space="preserve"> Раздела 2</w:t>
      </w:r>
      <w:r w:rsidRPr="001D1320">
        <w:rPr>
          <w:sz w:val="24"/>
        </w:rPr>
        <w:t>).</w:t>
      </w:r>
      <w:r w:rsidRPr="00715AC7">
        <w:rPr>
          <w:sz w:val="24"/>
        </w:rPr>
        <w:t xml:space="preserve"> Условия такого </w:t>
      </w:r>
      <w:r>
        <w:rPr>
          <w:sz w:val="24"/>
        </w:rPr>
        <w:t>договора определяются согласно настоящей</w:t>
      </w:r>
      <w:r w:rsidRPr="00715AC7">
        <w:rPr>
          <w:sz w:val="24"/>
        </w:rPr>
        <w:t xml:space="preserve"> документации с одной стороны, и лучшему предложению участника закупочной процедуры с другой стороны.</w:t>
      </w:r>
    </w:p>
    <w:p w:rsidR="00B35B1E" w:rsidRPr="00715AC7" w:rsidRDefault="00B35B1E" w:rsidP="00A0279C">
      <w:pPr>
        <w:pStyle w:val="-3"/>
        <w:numPr>
          <w:ilvl w:val="2"/>
          <w:numId w:val="9"/>
        </w:numPr>
        <w:spacing w:line="240" w:lineRule="auto"/>
        <w:ind w:left="709"/>
        <w:rPr>
          <w:sz w:val="24"/>
        </w:rPr>
      </w:pPr>
      <w:r w:rsidRPr="00715AC7">
        <w:rPr>
          <w:sz w:val="24"/>
        </w:rPr>
        <w:t xml:space="preserve">В случае отказа участника, чье предложение было признано лучшим, либо победителя закупочной процедуры от подписания договора, </w:t>
      </w:r>
      <w:r>
        <w:rPr>
          <w:sz w:val="24"/>
        </w:rPr>
        <w:t>Заказчик</w:t>
      </w:r>
      <w:r w:rsidRPr="00715AC7">
        <w:rPr>
          <w:sz w:val="24"/>
        </w:rPr>
        <w:t xml:space="preserve"> вправе обратиться с предложением о заключении  договора к участнику, занявшему 2-е место,</w:t>
      </w:r>
      <w:r>
        <w:rPr>
          <w:sz w:val="24"/>
        </w:rPr>
        <w:t xml:space="preserve"> затем — 3-е место и так далее.</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88" w:name="_Ref244460343"/>
      <w:bookmarkStart w:id="89" w:name="_Toc266701900"/>
      <w:bookmarkStart w:id="90" w:name="_Toc297666493"/>
      <w:r w:rsidRPr="00715AC7">
        <w:rPr>
          <w:rFonts w:ascii="Times New Roman" w:hAnsi="Times New Roman"/>
          <w:color w:val="auto"/>
          <w:sz w:val="24"/>
          <w:szCs w:val="24"/>
        </w:rPr>
        <w:t>Условия заключаемого договора</w:t>
      </w:r>
      <w:bookmarkEnd w:id="88"/>
      <w:bookmarkEnd w:id="89"/>
      <w:bookmarkEnd w:id="90"/>
    </w:p>
    <w:p w:rsidR="00B35B1E" w:rsidRPr="00715AC7" w:rsidRDefault="00B35B1E" w:rsidP="00A0279C">
      <w:pPr>
        <w:pStyle w:val="-3"/>
        <w:numPr>
          <w:ilvl w:val="2"/>
          <w:numId w:val="9"/>
        </w:numPr>
        <w:spacing w:line="240" w:lineRule="auto"/>
        <w:ind w:left="709"/>
        <w:rPr>
          <w:sz w:val="24"/>
        </w:rPr>
      </w:pPr>
      <w:r w:rsidRPr="00715AC7">
        <w:rPr>
          <w:sz w:val="24"/>
        </w:rPr>
        <w:t>Договор заключается путем объединения исходного проекта договора, приведенного в закупочной документации</w:t>
      </w:r>
      <w:r>
        <w:rPr>
          <w:sz w:val="24"/>
        </w:rPr>
        <w:t xml:space="preserve"> (Раздел 4)</w:t>
      </w:r>
      <w:r w:rsidRPr="00715AC7">
        <w:rPr>
          <w:sz w:val="24"/>
        </w:rPr>
        <w:t>, и лучшего предложения участника, с учетом преддоговорных переговоро</w:t>
      </w:r>
      <w:r w:rsidRPr="00FE6579">
        <w:rPr>
          <w:sz w:val="24"/>
        </w:rPr>
        <w:t>в.</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1" w:name="_Toc266701901"/>
      <w:bookmarkStart w:id="92" w:name="_Toc297666494"/>
      <w:r w:rsidRPr="00715AC7">
        <w:rPr>
          <w:rFonts w:ascii="Times New Roman" w:hAnsi="Times New Roman"/>
          <w:color w:val="auto"/>
          <w:sz w:val="24"/>
          <w:szCs w:val="24"/>
        </w:rPr>
        <w:t>Обеспечение исполнения обязательств по договору</w:t>
      </w:r>
      <w:bookmarkEnd w:id="91"/>
      <w:bookmarkEnd w:id="92"/>
    </w:p>
    <w:p w:rsidR="00B35B1E" w:rsidRPr="009B7295" w:rsidRDefault="00B35B1E" w:rsidP="00A0279C">
      <w:pPr>
        <w:pStyle w:val="-3"/>
        <w:numPr>
          <w:ilvl w:val="2"/>
          <w:numId w:val="9"/>
        </w:numPr>
        <w:spacing w:line="240" w:lineRule="auto"/>
        <w:ind w:left="709"/>
        <w:rPr>
          <w:sz w:val="24"/>
        </w:rPr>
      </w:pPr>
      <w:r>
        <w:rPr>
          <w:sz w:val="24"/>
        </w:rPr>
        <w:t>Заказчик</w:t>
      </w:r>
      <w:r w:rsidRPr="00715AC7">
        <w:rPr>
          <w:sz w:val="24"/>
        </w:rPr>
        <w:t xml:space="preserve">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r>
        <w:rPr>
          <w:sz w:val="24"/>
        </w:rPr>
        <w:t xml:space="preserve"> </w:t>
      </w:r>
      <w:r w:rsidRPr="009B7295">
        <w:rPr>
          <w:sz w:val="24"/>
        </w:rPr>
        <w:t>(п. 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B35B1E" w:rsidRPr="007B2075" w:rsidRDefault="00B35B1E" w:rsidP="00A0279C">
      <w:pPr>
        <w:pStyle w:val="-3"/>
        <w:numPr>
          <w:ilvl w:val="2"/>
          <w:numId w:val="9"/>
        </w:numPr>
        <w:spacing w:line="240" w:lineRule="auto"/>
        <w:ind w:left="709"/>
        <w:rPr>
          <w:sz w:val="24"/>
        </w:rPr>
      </w:pPr>
      <w:r w:rsidRPr="007B2075">
        <w:rPr>
          <w:sz w:val="24"/>
        </w:rPr>
        <w:t>Размер требуемого обеспечения, не должен превышать 30 процентов от начальной</w:t>
      </w:r>
      <w:r w:rsidRPr="00715AC7">
        <w:rPr>
          <w:sz w:val="24"/>
        </w:rPr>
        <w:t xml:space="preserve"> максимальной цены договора и должен быть указан в закупочной документации</w:t>
      </w:r>
      <w:r>
        <w:rPr>
          <w:sz w:val="24"/>
        </w:rPr>
        <w:t xml:space="preserve"> (п.</w:t>
      </w:r>
      <w:r w:rsidRPr="009B0F04">
        <w:rPr>
          <w:sz w:val="24"/>
        </w:rPr>
        <w:t>16 Информационной карты).</w:t>
      </w:r>
      <w:r>
        <w:rPr>
          <w:sz w:val="24"/>
        </w:rPr>
        <w:t xml:space="preserve"> Срок предоставления обеспечения указан </w:t>
      </w:r>
      <w:r w:rsidRPr="007B2075">
        <w:rPr>
          <w:sz w:val="24"/>
        </w:rPr>
        <w:t>в п.16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должно быть действительным в течение как минимум срока действия договора.</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3" w:name="_Ref236038001"/>
      <w:bookmarkStart w:id="94" w:name="_Toc297666495"/>
      <w:r w:rsidRPr="00715AC7">
        <w:rPr>
          <w:rFonts w:ascii="Times New Roman" w:hAnsi="Times New Roman"/>
          <w:color w:val="auto"/>
          <w:sz w:val="24"/>
          <w:szCs w:val="24"/>
        </w:rPr>
        <w:t>Преддоговорные переговоры</w:t>
      </w:r>
      <w:bookmarkEnd w:id="93"/>
      <w:bookmarkEnd w:id="94"/>
    </w:p>
    <w:p w:rsidR="00B35B1E" w:rsidRPr="000A66D9" w:rsidRDefault="00B35B1E" w:rsidP="00A0279C">
      <w:pPr>
        <w:pStyle w:val="-3"/>
        <w:numPr>
          <w:ilvl w:val="2"/>
          <w:numId w:val="9"/>
        </w:numPr>
        <w:spacing w:line="240" w:lineRule="auto"/>
        <w:ind w:left="709"/>
        <w:rPr>
          <w:sz w:val="24"/>
        </w:rPr>
      </w:pPr>
      <w:r w:rsidRPr="00715AC7">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End w:id="95"/>
      <w:bookmarkEnd w:id="96"/>
      <w:bookmarkEnd w:id="97"/>
      <w:bookmarkEnd w:id="98"/>
      <w:bookmarkEnd w:id="99"/>
      <w:bookmarkEnd w:id="100"/>
      <w:bookmarkEnd w:id="101"/>
    </w:p>
    <w:p w:rsidR="00B35B1E" w:rsidRDefault="00B35B1E" w:rsidP="00B35B1E">
      <w:pPr>
        <w:spacing w:after="200" w:line="276" w:lineRule="auto"/>
        <w:rPr>
          <w:b/>
          <w:sz w:val="24"/>
          <w:szCs w:val="24"/>
        </w:rPr>
      </w:pPr>
      <w:r>
        <w:rPr>
          <w:b/>
          <w:sz w:val="24"/>
          <w:szCs w:val="24"/>
        </w:rPr>
        <w:br w:type="page"/>
      </w:r>
    </w:p>
    <w:p w:rsidR="00B35B1E" w:rsidRDefault="00B35B1E" w:rsidP="00B35B1E">
      <w:pPr>
        <w:jc w:val="center"/>
        <w:rPr>
          <w:b/>
          <w:sz w:val="24"/>
          <w:szCs w:val="24"/>
        </w:rPr>
      </w:pPr>
      <w:r w:rsidRPr="00F36571">
        <w:rPr>
          <w:b/>
          <w:sz w:val="24"/>
          <w:szCs w:val="24"/>
        </w:rPr>
        <w:lastRenderedPageBreak/>
        <w:t>Р</w:t>
      </w:r>
      <w:r>
        <w:rPr>
          <w:b/>
          <w:sz w:val="24"/>
          <w:szCs w:val="24"/>
        </w:rPr>
        <w:t>АЗДЕЛ</w:t>
      </w:r>
      <w:r w:rsidRPr="00F36571">
        <w:rPr>
          <w:b/>
          <w:sz w:val="24"/>
          <w:szCs w:val="24"/>
        </w:rPr>
        <w:t xml:space="preserve"> 2. </w:t>
      </w:r>
      <w:r>
        <w:rPr>
          <w:b/>
          <w:sz w:val="24"/>
          <w:szCs w:val="24"/>
        </w:rPr>
        <w:t>ИНФОРМАЦИОННАЯ КАРТА ИНСТРУКЦИИ УЧАСТНИКАМ  ЗАПРОСА ПРЕДЛОЖЕНИЙ</w:t>
      </w:r>
    </w:p>
    <w:p w:rsidR="00B35B1E" w:rsidRPr="00F36571" w:rsidRDefault="00B35B1E" w:rsidP="00B35B1E">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B35B1E" w:rsidRPr="00461DAD" w:rsidTr="00563744">
        <w:trPr>
          <w:cantSplit/>
          <w:trHeight w:val="495"/>
        </w:trPr>
        <w:tc>
          <w:tcPr>
            <w:tcW w:w="671" w:type="dxa"/>
          </w:tcPr>
          <w:p w:rsidR="00B35B1E" w:rsidRPr="00461DAD" w:rsidRDefault="00B35B1E" w:rsidP="00563744">
            <w:pPr>
              <w:jc w:val="center"/>
              <w:rPr>
                <w:b/>
                <w:sz w:val="24"/>
                <w:szCs w:val="24"/>
              </w:rPr>
            </w:pPr>
            <w:r w:rsidRPr="00461DAD">
              <w:rPr>
                <w:b/>
                <w:sz w:val="24"/>
                <w:szCs w:val="24"/>
              </w:rPr>
              <w:t>№</w:t>
            </w:r>
          </w:p>
          <w:p w:rsidR="00B35B1E" w:rsidRPr="00461DAD" w:rsidRDefault="00B35B1E" w:rsidP="00563744">
            <w:pPr>
              <w:jc w:val="center"/>
              <w:rPr>
                <w:b/>
                <w:sz w:val="24"/>
                <w:szCs w:val="24"/>
              </w:rPr>
            </w:pPr>
            <w:r w:rsidRPr="00461DAD">
              <w:rPr>
                <w:b/>
                <w:sz w:val="24"/>
                <w:szCs w:val="24"/>
              </w:rPr>
              <w:t>п/п</w:t>
            </w:r>
          </w:p>
        </w:tc>
        <w:tc>
          <w:tcPr>
            <w:tcW w:w="8645" w:type="dxa"/>
          </w:tcPr>
          <w:p w:rsidR="00B35B1E" w:rsidRPr="00461DAD" w:rsidRDefault="00B35B1E" w:rsidP="00563744">
            <w:pPr>
              <w:jc w:val="center"/>
              <w:rPr>
                <w:b/>
                <w:sz w:val="24"/>
                <w:szCs w:val="24"/>
              </w:rPr>
            </w:pPr>
            <w:r w:rsidRPr="00461DAD">
              <w:rPr>
                <w:b/>
                <w:sz w:val="24"/>
                <w:szCs w:val="24"/>
              </w:rPr>
              <w:t>Наименование</w:t>
            </w:r>
          </w:p>
        </w:tc>
      </w:tr>
      <w:tr w:rsidR="00B35B1E" w:rsidRPr="00554462" w:rsidTr="00563744">
        <w:trPr>
          <w:cantSplit/>
          <w:trHeight w:val="281"/>
        </w:trPr>
        <w:tc>
          <w:tcPr>
            <w:tcW w:w="671" w:type="dxa"/>
          </w:tcPr>
          <w:p w:rsidR="00B35B1E" w:rsidRPr="00461DAD" w:rsidRDefault="00B35B1E" w:rsidP="00563744">
            <w:pPr>
              <w:jc w:val="center"/>
              <w:rPr>
                <w:b/>
                <w:sz w:val="24"/>
                <w:szCs w:val="24"/>
              </w:rPr>
            </w:pPr>
            <w:r w:rsidRPr="00461DAD">
              <w:rPr>
                <w:b/>
                <w:sz w:val="24"/>
                <w:szCs w:val="24"/>
              </w:rPr>
              <w:t>1.</w:t>
            </w:r>
          </w:p>
        </w:tc>
        <w:tc>
          <w:tcPr>
            <w:tcW w:w="8645" w:type="dxa"/>
          </w:tcPr>
          <w:p w:rsidR="00B35B1E" w:rsidRPr="00F4665C" w:rsidRDefault="00B35B1E" w:rsidP="00563744">
            <w:pPr>
              <w:keepNext/>
              <w:keepLines/>
              <w:widowControl w:val="0"/>
              <w:suppressLineNumbers/>
              <w:suppressAutoHyphens/>
              <w:jc w:val="both"/>
              <w:rPr>
                <w:b/>
                <w:sz w:val="24"/>
                <w:szCs w:val="24"/>
              </w:rPr>
            </w:pPr>
            <w:r>
              <w:rPr>
                <w:b/>
                <w:sz w:val="24"/>
                <w:szCs w:val="24"/>
              </w:rPr>
              <w:t>Наименование З</w:t>
            </w:r>
            <w:r w:rsidRPr="00F4665C">
              <w:rPr>
                <w:b/>
                <w:sz w:val="24"/>
                <w:szCs w:val="24"/>
              </w:rPr>
              <w:t>аказчика, контактная информация:</w:t>
            </w:r>
          </w:p>
          <w:p w:rsidR="00B35B1E" w:rsidRDefault="007C20A0" w:rsidP="00563744">
            <w:pPr>
              <w:keepNext/>
              <w:keepLines/>
              <w:widowControl w:val="0"/>
              <w:suppressLineNumbers/>
              <w:suppressAutoHyphens/>
              <w:jc w:val="both"/>
              <w:rPr>
                <w:sz w:val="24"/>
                <w:szCs w:val="24"/>
              </w:rPr>
            </w:pPr>
            <w:r>
              <w:rPr>
                <w:sz w:val="24"/>
                <w:szCs w:val="24"/>
              </w:rPr>
              <w:t xml:space="preserve">ЗАО « </w:t>
            </w:r>
            <w:proofErr w:type="spellStart"/>
            <w:r>
              <w:rPr>
                <w:sz w:val="24"/>
                <w:szCs w:val="24"/>
              </w:rPr>
              <w:t>АэроМАШ</w:t>
            </w:r>
            <w:proofErr w:type="spellEnd"/>
            <w:r>
              <w:rPr>
                <w:sz w:val="24"/>
                <w:szCs w:val="24"/>
              </w:rPr>
              <w:t xml:space="preserve"> – Авиационная Безопасность»</w:t>
            </w:r>
          </w:p>
          <w:p w:rsidR="00CB17D3" w:rsidRDefault="00B35B1E" w:rsidP="00563744">
            <w:pPr>
              <w:keepNext/>
              <w:keepLines/>
              <w:widowControl w:val="0"/>
              <w:suppressLineNumbers/>
              <w:suppressAutoHyphens/>
              <w:jc w:val="both"/>
              <w:rPr>
                <w:sz w:val="24"/>
                <w:szCs w:val="24"/>
              </w:rPr>
            </w:pPr>
            <w:proofErr w:type="spellStart"/>
            <w:r>
              <w:rPr>
                <w:sz w:val="24"/>
                <w:szCs w:val="24"/>
              </w:rPr>
              <w:t>Юр.адрес</w:t>
            </w:r>
            <w:proofErr w:type="spellEnd"/>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7C20A0">
              <w:rPr>
                <w:sz w:val="24"/>
                <w:szCs w:val="24"/>
              </w:rPr>
              <w:t xml:space="preserve">: </w:t>
            </w:r>
            <w:r w:rsidR="007C20A0" w:rsidRPr="007C20A0">
              <w:rPr>
                <w:sz w:val="24"/>
                <w:szCs w:val="24"/>
              </w:rPr>
              <w:t>141400, Московская обл., Химки г, Шереметьево-2 тер, владение 3, комната 1147</w:t>
            </w:r>
            <w:r w:rsidR="00D336B2">
              <w:rPr>
                <w:sz w:val="24"/>
                <w:szCs w:val="24"/>
              </w:rPr>
              <w:t>.</w:t>
            </w:r>
          </w:p>
          <w:p w:rsidR="00B35B1E" w:rsidRDefault="00B35B1E" w:rsidP="00563744">
            <w:pPr>
              <w:keepNext/>
              <w:keepLines/>
              <w:widowControl w:val="0"/>
              <w:suppressLineNumbers/>
              <w:suppressAutoHyphens/>
              <w:jc w:val="both"/>
              <w:rPr>
                <w:sz w:val="24"/>
                <w:szCs w:val="24"/>
              </w:rPr>
            </w:pPr>
            <w:r>
              <w:rPr>
                <w:sz w:val="24"/>
                <w:szCs w:val="24"/>
              </w:rPr>
              <w:t xml:space="preserve">Контактное лицо: </w:t>
            </w:r>
            <w:r w:rsidR="003F495F">
              <w:rPr>
                <w:sz w:val="24"/>
                <w:szCs w:val="24"/>
              </w:rPr>
              <w:t>Ивашина Елена Вячеславовна</w:t>
            </w:r>
            <w:r w:rsidR="007C20A0">
              <w:rPr>
                <w:sz w:val="24"/>
                <w:szCs w:val="24"/>
              </w:rPr>
              <w:t xml:space="preserve"> </w:t>
            </w:r>
            <w:r>
              <w:rPr>
                <w:sz w:val="24"/>
                <w:szCs w:val="24"/>
              </w:rPr>
              <w:t>–</w:t>
            </w:r>
            <w:r w:rsidR="007C20A0">
              <w:rPr>
                <w:sz w:val="24"/>
                <w:szCs w:val="24"/>
              </w:rPr>
              <w:t xml:space="preserve"> </w:t>
            </w:r>
            <w:r w:rsidR="003F495F">
              <w:rPr>
                <w:sz w:val="24"/>
                <w:szCs w:val="24"/>
              </w:rPr>
              <w:t>руководитель группы закупок.</w:t>
            </w:r>
          </w:p>
          <w:p w:rsidR="00563744" w:rsidRPr="00563744" w:rsidRDefault="00B35B1E" w:rsidP="00563744">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6C172D">
              <w:rPr>
                <w:sz w:val="24"/>
                <w:szCs w:val="24"/>
                <w:lang w:val="en-US"/>
              </w:rPr>
              <w:t>ivashina@a</w:t>
            </w:r>
            <w:r w:rsidR="003F495F">
              <w:rPr>
                <w:sz w:val="24"/>
                <w:szCs w:val="24"/>
                <w:lang w:val="en-US"/>
              </w:rPr>
              <w:t>eromash.ru</w:t>
            </w:r>
            <w:hyperlink r:id="rId15" w:history="1"/>
            <w:r w:rsidR="00563744" w:rsidRPr="00563744">
              <w:rPr>
                <w:lang w:val="en-US"/>
              </w:rPr>
              <w:t>.</w:t>
            </w:r>
          </w:p>
          <w:p w:rsidR="00E4048E" w:rsidRDefault="00563744" w:rsidP="00563744">
            <w:pPr>
              <w:keepNext/>
              <w:keepLines/>
              <w:widowControl w:val="0"/>
              <w:suppressLineNumbers/>
              <w:suppressAutoHyphens/>
              <w:jc w:val="both"/>
              <w:rPr>
                <w:sz w:val="24"/>
                <w:szCs w:val="24"/>
              </w:rPr>
            </w:pPr>
            <w:r w:rsidRPr="00563744">
              <w:rPr>
                <w:sz w:val="24"/>
                <w:szCs w:val="24"/>
              </w:rPr>
              <w:t>Те</w:t>
            </w:r>
            <w:r>
              <w:rPr>
                <w:sz w:val="24"/>
                <w:szCs w:val="24"/>
              </w:rPr>
              <w:t xml:space="preserve">л. </w:t>
            </w:r>
            <w:r w:rsidR="003F495F">
              <w:rPr>
                <w:sz w:val="24"/>
                <w:szCs w:val="24"/>
              </w:rPr>
              <w:t>755-6807 доб.231</w:t>
            </w:r>
            <w:r w:rsidR="00554462">
              <w:rPr>
                <w:sz w:val="24"/>
                <w:szCs w:val="24"/>
              </w:rPr>
              <w:t>, факс 755-6807 доб.202</w:t>
            </w:r>
          </w:p>
          <w:p w:rsidR="00E4048E" w:rsidRDefault="00E4048E" w:rsidP="00563744">
            <w:pPr>
              <w:keepNext/>
              <w:keepLines/>
              <w:widowControl w:val="0"/>
              <w:suppressLineNumbers/>
              <w:suppressAutoHyphens/>
              <w:jc w:val="both"/>
              <w:rPr>
                <w:sz w:val="24"/>
                <w:szCs w:val="24"/>
              </w:rPr>
            </w:pPr>
            <w:r>
              <w:rPr>
                <w:sz w:val="24"/>
                <w:szCs w:val="24"/>
              </w:rPr>
              <w:t xml:space="preserve">Контактное лицо: </w:t>
            </w:r>
            <w:r w:rsidR="00704479">
              <w:rPr>
                <w:sz w:val="24"/>
                <w:szCs w:val="24"/>
              </w:rPr>
              <w:t>Босых Николай Николаевич</w:t>
            </w:r>
            <w:r w:rsidR="004344F3">
              <w:rPr>
                <w:sz w:val="24"/>
                <w:szCs w:val="24"/>
              </w:rPr>
              <w:t>.</w:t>
            </w:r>
            <w:r>
              <w:rPr>
                <w:sz w:val="24"/>
                <w:szCs w:val="24"/>
              </w:rPr>
              <w:t xml:space="preserve"> </w:t>
            </w:r>
          </w:p>
          <w:p w:rsidR="00B35B1E" w:rsidRPr="00E4048E" w:rsidRDefault="00E4048E" w:rsidP="00563744">
            <w:pPr>
              <w:keepNext/>
              <w:keepLines/>
              <w:widowControl w:val="0"/>
              <w:suppressLineNumbers/>
              <w:suppressAutoHyphens/>
              <w:jc w:val="both"/>
              <w:rPr>
                <w:sz w:val="24"/>
                <w:szCs w:val="24"/>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704479">
              <w:rPr>
                <w:sz w:val="24"/>
                <w:szCs w:val="24"/>
                <w:lang w:val="en-US"/>
              </w:rPr>
              <w:t>bnn</w:t>
            </w:r>
            <w:r w:rsidR="00742BE1" w:rsidRPr="00913C11">
              <w:rPr>
                <w:sz w:val="24"/>
                <w:szCs w:val="24"/>
                <w:lang w:val="en-US"/>
              </w:rPr>
              <w:t>@aeromash.ru</w:t>
            </w:r>
            <w:r w:rsidRPr="00913C11">
              <w:rPr>
                <w:sz w:val="24"/>
                <w:szCs w:val="24"/>
                <w:lang w:val="en-US"/>
              </w:rPr>
              <w:t>.</w:t>
            </w:r>
            <w:hyperlink r:id="rId16" w:history="1"/>
          </w:p>
          <w:p w:rsidR="00B35B1E" w:rsidRPr="00E4048E" w:rsidRDefault="00554462" w:rsidP="00554462">
            <w:pPr>
              <w:keepNext/>
              <w:keepLines/>
              <w:widowControl w:val="0"/>
              <w:suppressLineNumbers/>
              <w:suppressAutoHyphens/>
              <w:jc w:val="both"/>
              <w:rPr>
                <w:sz w:val="24"/>
                <w:szCs w:val="24"/>
                <w:lang w:val="en-US"/>
              </w:rPr>
            </w:pPr>
            <w:r w:rsidRPr="00563744">
              <w:rPr>
                <w:sz w:val="24"/>
                <w:szCs w:val="24"/>
              </w:rPr>
              <w:t>Те</w:t>
            </w:r>
            <w:r>
              <w:rPr>
                <w:sz w:val="24"/>
                <w:szCs w:val="24"/>
              </w:rPr>
              <w:t>л. 755-6807 доб.125, факс 755-6807 доб.202</w:t>
            </w:r>
          </w:p>
        </w:tc>
      </w:tr>
      <w:tr w:rsidR="00B35B1E" w:rsidRPr="00461DAD" w:rsidTr="00563744">
        <w:trPr>
          <w:cantSplit/>
          <w:trHeight w:val="1079"/>
        </w:trPr>
        <w:tc>
          <w:tcPr>
            <w:tcW w:w="671" w:type="dxa"/>
          </w:tcPr>
          <w:p w:rsidR="00B35B1E" w:rsidRPr="00461DAD" w:rsidRDefault="00B35B1E" w:rsidP="00563744">
            <w:pPr>
              <w:jc w:val="center"/>
              <w:rPr>
                <w:b/>
                <w:sz w:val="24"/>
                <w:szCs w:val="24"/>
              </w:rPr>
            </w:pPr>
            <w:r w:rsidRPr="00461DAD">
              <w:rPr>
                <w:b/>
                <w:sz w:val="24"/>
                <w:szCs w:val="24"/>
              </w:rPr>
              <w:t>2.</w:t>
            </w:r>
          </w:p>
        </w:tc>
        <w:tc>
          <w:tcPr>
            <w:tcW w:w="8645" w:type="dxa"/>
          </w:tcPr>
          <w:p w:rsidR="00FB21B7" w:rsidRPr="00FB21B7" w:rsidRDefault="00B35B1E" w:rsidP="00554462">
            <w:pPr>
              <w:jc w:val="both"/>
              <w:rPr>
                <w:sz w:val="24"/>
                <w:szCs w:val="24"/>
              </w:rPr>
            </w:pPr>
            <w:r w:rsidRPr="00461DAD">
              <w:rPr>
                <w:b/>
                <w:sz w:val="24"/>
                <w:szCs w:val="24"/>
              </w:rPr>
              <w:t xml:space="preserve">Наименование </w:t>
            </w:r>
            <w:r>
              <w:rPr>
                <w:b/>
                <w:sz w:val="24"/>
                <w:szCs w:val="24"/>
              </w:rPr>
              <w:t>запроса предложений</w:t>
            </w:r>
            <w:r w:rsidRPr="00461DAD">
              <w:rPr>
                <w:b/>
                <w:sz w:val="24"/>
                <w:szCs w:val="24"/>
              </w:rPr>
              <w:t xml:space="preserve">: </w:t>
            </w:r>
            <w:r w:rsidR="00FC337A" w:rsidRPr="00FC337A">
              <w:rPr>
                <w:bCs/>
                <w:sz w:val="24"/>
                <w:szCs w:val="24"/>
              </w:rPr>
              <w:t xml:space="preserve">Приобретение </w:t>
            </w:r>
            <w:r w:rsidR="00554462">
              <w:rPr>
                <w:sz w:val="24"/>
                <w:szCs w:val="24"/>
              </w:rPr>
              <w:t>конвейерных лент для досмотрового оборудования.</w:t>
            </w:r>
            <w:r w:rsidR="00FC337A" w:rsidRPr="00FC337A">
              <w:rPr>
                <w:sz w:val="24"/>
                <w:szCs w:val="24"/>
              </w:rPr>
              <w:t xml:space="preserve"> </w:t>
            </w:r>
          </w:p>
          <w:p w:rsidR="00B35B1E" w:rsidRPr="00F4665C" w:rsidRDefault="00B35B1E" w:rsidP="00554462">
            <w:pPr>
              <w:jc w:val="both"/>
              <w:rPr>
                <w:sz w:val="24"/>
                <w:szCs w:val="24"/>
              </w:rPr>
            </w:pPr>
            <w:r w:rsidRPr="00554462">
              <w:rPr>
                <w:b/>
                <w:sz w:val="24"/>
                <w:szCs w:val="24"/>
              </w:rPr>
              <w:t>Предмет запроса предложений:</w:t>
            </w:r>
            <w:r w:rsidR="00554462" w:rsidRPr="00554462">
              <w:rPr>
                <w:bCs/>
                <w:sz w:val="24"/>
                <w:szCs w:val="24"/>
              </w:rPr>
              <w:t xml:space="preserve"> Приобретение </w:t>
            </w:r>
            <w:r w:rsidR="00554462" w:rsidRPr="00554462">
              <w:rPr>
                <w:sz w:val="24"/>
                <w:szCs w:val="24"/>
              </w:rPr>
              <w:t>конвейерных лент для досмотрового оборудования</w:t>
            </w:r>
            <w:r w:rsidRPr="00554462">
              <w:rPr>
                <w:sz w:val="24"/>
                <w:szCs w:val="24"/>
              </w:rPr>
              <w:t xml:space="preserve"> в соответствии с Техническим заданием (Раздел 4).</w:t>
            </w:r>
          </w:p>
          <w:p w:rsidR="00B35B1E" w:rsidRPr="00461DAD" w:rsidRDefault="00B35B1E" w:rsidP="00563744">
            <w:pPr>
              <w:spacing w:line="240" w:lineRule="atLeast"/>
              <w:ind w:right="-1"/>
              <w:jc w:val="both"/>
              <w:rPr>
                <w:sz w:val="24"/>
                <w:szCs w:val="24"/>
              </w:rPr>
            </w:pPr>
          </w:p>
        </w:tc>
      </w:tr>
      <w:tr w:rsidR="00B35B1E" w:rsidRPr="00461DAD" w:rsidTr="00563744">
        <w:trPr>
          <w:cantSplit/>
          <w:trHeight w:val="722"/>
        </w:trPr>
        <w:tc>
          <w:tcPr>
            <w:tcW w:w="671" w:type="dxa"/>
          </w:tcPr>
          <w:p w:rsidR="00B35B1E" w:rsidRPr="00461DAD" w:rsidRDefault="00B35B1E" w:rsidP="00563744">
            <w:pPr>
              <w:jc w:val="center"/>
              <w:rPr>
                <w:b/>
                <w:sz w:val="24"/>
                <w:szCs w:val="24"/>
              </w:rPr>
            </w:pPr>
            <w:r w:rsidRPr="00461DAD">
              <w:rPr>
                <w:b/>
                <w:sz w:val="24"/>
                <w:szCs w:val="24"/>
              </w:rPr>
              <w:t>3.</w:t>
            </w:r>
          </w:p>
        </w:tc>
        <w:tc>
          <w:tcPr>
            <w:tcW w:w="8645" w:type="dxa"/>
          </w:tcPr>
          <w:p w:rsidR="00B35B1E" w:rsidRPr="00461DAD" w:rsidRDefault="00B35B1E" w:rsidP="00563744">
            <w:pPr>
              <w:spacing w:line="240" w:lineRule="atLeast"/>
              <w:ind w:right="-1"/>
              <w:jc w:val="both"/>
              <w:rPr>
                <w:b/>
                <w:sz w:val="24"/>
                <w:szCs w:val="24"/>
              </w:rPr>
            </w:pPr>
            <w:r w:rsidRPr="00461DAD">
              <w:rPr>
                <w:b/>
                <w:sz w:val="24"/>
                <w:szCs w:val="24"/>
              </w:rPr>
              <w:t xml:space="preserve">Начальная (максимальная) цена </w:t>
            </w:r>
            <w:r>
              <w:rPr>
                <w:b/>
                <w:sz w:val="24"/>
                <w:szCs w:val="24"/>
              </w:rPr>
              <w:t>договора</w:t>
            </w:r>
            <w:r w:rsidRPr="00461DAD">
              <w:rPr>
                <w:b/>
                <w:sz w:val="24"/>
                <w:szCs w:val="24"/>
              </w:rPr>
              <w:t>:</w:t>
            </w:r>
          </w:p>
          <w:p w:rsidR="00FC337A" w:rsidRPr="00AE2938" w:rsidRDefault="00554462" w:rsidP="00563744">
            <w:pPr>
              <w:jc w:val="both"/>
              <w:rPr>
                <w:sz w:val="24"/>
                <w:szCs w:val="24"/>
              </w:rPr>
            </w:pPr>
            <w:r>
              <w:rPr>
                <w:sz w:val="24"/>
                <w:szCs w:val="24"/>
              </w:rPr>
              <w:t xml:space="preserve">5632,34 (Пять тысяч шестьсот тридцать два) евро 34 </w:t>
            </w:r>
            <w:proofErr w:type="spellStart"/>
            <w:r>
              <w:rPr>
                <w:sz w:val="24"/>
                <w:szCs w:val="24"/>
              </w:rPr>
              <w:t>евроцента</w:t>
            </w:r>
            <w:proofErr w:type="spellEnd"/>
            <w:r>
              <w:rPr>
                <w:sz w:val="24"/>
                <w:szCs w:val="24"/>
              </w:rPr>
              <w:t xml:space="preserve"> </w:t>
            </w:r>
            <w:r w:rsidR="00DE2790" w:rsidRPr="00AE2938">
              <w:rPr>
                <w:sz w:val="24"/>
                <w:szCs w:val="24"/>
              </w:rPr>
              <w:t xml:space="preserve"> по курсу ЦБ</w:t>
            </w:r>
            <w:r>
              <w:rPr>
                <w:sz w:val="24"/>
                <w:szCs w:val="24"/>
              </w:rPr>
              <w:t xml:space="preserve"> РФ</w:t>
            </w:r>
            <w:r w:rsidR="00DE2790" w:rsidRPr="00AE2938">
              <w:rPr>
                <w:sz w:val="24"/>
                <w:szCs w:val="24"/>
              </w:rPr>
              <w:t xml:space="preserve"> на день покупки,</w:t>
            </w:r>
            <w:r w:rsidR="00AE2938" w:rsidRPr="00AE2938">
              <w:rPr>
                <w:sz w:val="24"/>
                <w:szCs w:val="24"/>
              </w:rPr>
              <w:t xml:space="preserve"> в том числе НДС</w:t>
            </w:r>
          </w:p>
          <w:p w:rsidR="00B35B1E" w:rsidRDefault="00B35B1E" w:rsidP="00563744">
            <w:pPr>
              <w:jc w:val="both"/>
              <w:rPr>
                <w:b/>
                <w:sz w:val="24"/>
                <w:szCs w:val="24"/>
              </w:rPr>
            </w:pPr>
            <w:r>
              <w:rPr>
                <w:b/>
                <w:sz w:val="24"/>
                <w:szCs w:val="24"/>
              </w:rPr>
              <w:t>Порядок формирования цены:</w:t>
            </w:r>
          </w:p>
          <w:p w:rsidR="00B35B1E" w:rsidRDefault="00B35B1E" w:rsidP="00563744">
            <w:pPr>
              <w:pStyle w:val="a5"/>
              <w:rPr>
                <w:iCs/>
                <w:szCs w:val="24"/>
              </w:rPr>
            </w:pPr>
            <w:r>
              <w:rPr>
                <w:szCs w:val="24"/>
              </w:rPr>
              <w:t>Цена договора</w:t>
            </w:r>
            <w:r w:rsidRPr="0047707C">
              <w:rPr>
                <w:szCs w:val="24"/>
              </w:rPr>
              <w:t xml:space="preserve"> </w:t>
            </w:r>
            <w:r w:rsidRPr="0047707C">
              <w:rPr>
                <w:snapToGrid w:val="0"/>
                <w:szCs w:val="24"/>
              </w:rPr>
              <w:t xml:space="preserve">включает в себя все затраты, связанные с оказанием </w:t>
            </w:r>
            <w:r>
              <w:rPr>
                <w:snapToGrid w:val="0"/>
                <w:szCs w:val="24"/>
              </w:rPr>
              <w:t>у</w:t>
            </w:r>
            <w:r w:rsidRPr="0047707C">
              <w:rPr>
                <w:snapToGrid w:val="0"/>
                <w:szCs w:val="24"/>
              </w:rPr>
              <w:t>слуг, налоги, пошлины и другие обязательные платежи</w:t>
            </w:r>
            <w:r>
              <w:rPr>
                <w:snapToGrid w:val="0"/>
                <w:szCs w:val="24"/>
              </w:rPr>
              <w:t>.</w:t>
            </w:r>
          </w:p>
          <w:p w:rsidR="00B35B1E" w:rsidRPr="00461DAD" w:rsidRDefault="00B35B1E" w:rsidP="00563744">
            <w:pPr>
              <w:pStyle w:val="a5"/>
              <w:rPr>
                <w:b/>
                <w:i/>
                <w:szCs w:val="24"/>
              </w:rPr>
            </w:pPr>
          </w:p>
        </w:tc>
      </w:tr>
      <w:tr w:rsidR="00B35B1E" w:rsidRPr="00BA3AC9" w:rsidTr="00563744">
        <w:trPr>
          <w:cantSplit/>
          <w:trHeight w:val="298"/>
        </w:trPr>
        <w:tc>
          <w:tcPr>
            <w:tcW w:w="671" w:type="dxa"/>
          </w:tcPr>
          <w:p w:rsidR="00B35B1E" w:rsidRPr="00461DAD" w:rsidRDefault="00B35B1E" w:rsidP="00563744">
            <w:pPr>
              <w:jc w:val="center"/>
              <w:rPr>
                <w:b/>
                <w:sz w:val="24"/>
                <w:szCs w:val="24"/>
              </w:rPr>
            </w:pPr>
            <w:r w:rsidRPr="00461DAD">
              <w:rPr>
                <w:b/>
                <w:sz w:val="24"/>
                <w:szCs w:val="24"/>
              </w:rPr>
              <w:t>4.</w:t>
            </w:r>
          </w:p>
        </w:tc>
        <w:tc>
          <w:tcPr>
            <w:tcW w:w="8645" w:type="dxa"/>
          </w:tcPr>
          <w:p w:rsidR="00B35B1E" w:rsidRDefault="00C903F8" w:rsidP="00E4048E">
            <w:pPr>
              <w:pBdr>
                <w:bottom w:val="single" w:sz="12" w:space="1" w:color="auto"/>
              </w:pBdr>
              <w:jc w:val="both"/>
              <w:rPr>
                <w:sz w:val="24"/>
                <w:szCs w:val="24"/>
              </w:rPr>
            </w:pPr>
            <w:r>
              <w:rPr>
                <w:b/>
                <w:sz w:val="24"/>
                <w:szCs w:val="24"/>
              </w:rPr>
              <w:t>Размещение</w:t>
            </w:r>
            <w:r w:rsidR="00B35B1E" w:rsidRPr="00461DAD">
              <w:rPr>
                <w:sz w:val="24"/>
                <w:szCs w:val="24"/>
              </w:rPr>
              <w:t xml:space="preserve">: </w:t>
            </w:r>
          </w:p>
          <w:p w:rsidR="00E4048E" w:rsidRPr="00A5249A" w:rsidRDefault="00677D06" w:rsidP="00E4048E">
            <w:pPr>
              <w:pBdr>
                <w:bottom w:val="single" w:sz="12" w:space="1" w:color="auto"/>
              </w:pBdr>
              <w:jc w:val="both"/>
              <w:rPr>
                <w:sz w:val="24"/>
                <w:szCs w:val="24"/>
              </w:rPr>
            </w:pPr>
            <w:hyperlink r:id="rId17" w:history="1">
              <w:r w:rsidR="00C903F8" w:rsidRPr="00BC3DF6">
                <w:rPr>
                  <w:rStyle w:val="a7"/>
                  <w:sz w:val="24"/>
                  <w:szCs w:val="24"/>
                  <w:lang w:val="en-US"/>
                </w:rPr>
                <w:t>www</w:t>
              </w:r>
              <w:r w:rsidR="00C903F8" w:rsidRPr="00BC3DF6">
                <w:rPr>
                  <w:rStyle w:val="a7"/>
                  <w:sz w:val="24"/>
                  <w:szCs w:val="24"/>
                </w:rPr>
                <w:t>.</w:t>
              </w:r>
              <w:r w:rsidR="00C903F8" w:rsidRPr="00BC3DF6">
                <w:rPr>
                  <w:rStyle w:val="a7"/>
                  <w:sz w:val="24"/>
                  <w:szCs w:val="24"/>
                  <w:lang w:val="en-US"/>
                </w:rPr>
                <w:t>zakupki</w:t>
              </w:r>
              <w:r w:rsidR="00C903F8" w:rsidRPr="00BC3DF6">
                <w:rPr>
                  <w:rStyle w:val="a7"/>
                  <w:sz w:val="24"/>
                  <w:szCs w:val="24"/>
                </w:rPr>
                <w:t>.</w:t>
              </w:r>
              <w:r w:rsidR="00C903F8" w:rsidRPr="00BC3DF6">
                <w:rPr>
                  <w:rStyle w:val="a7"/>
                  <w:sz w:val="24"/>
                  <w:szCs w:val="24"/>
                  <w:lang w:val="en-US"/>
                </w:rPr>
                <w:t>gov</w:t>
              </w:r>
              <w:r w:rsidR="00C903F8" w:rsidRPr="00BC3DF6">
                <w:rPr>
                  <w:rStyle w:val="a7"/>
                  <w:sz w:val="24"/>
                  <w:szCs w:val="24"/>
                </w:rPr>
                <w:t>.</w:t>
              </w:r>
              <w:r w:rsidR="00C903F8" w:rsidRPr="00BC3DF6">
                <w:rPr>
                  <w:rStyle w:val="a7"/>
                  <w:sz w:val="24"/>
                  <w:szCs w:val="24"/>
                  <w:lang w:val="en-US"/>
                </w:rPr>
                <w:t>ru</w:t>
              </w:r>
            </w:hyperlink>
            <w:r w:rsidR="00A5249A">
              <w:rPr>
                <w:rStyle w:val="a7"/>
                <w:sz w:val="24"/>
                <w:szCs w:val="24"/>
              </w:rPr>
              <w:t xml:space="preserve">, </w:t>
            </w:r>
            <w:r w:rsidR="00A5249A">
              <w:rPr>
                <w:rStyle w:val="a7"/>
                <w:sz w:val="24"/>
                <w:szCs w:val="24"/>
                <w:lang w:val="en-US"/>
              </w:rPr>
              <w:t>www</w:t>
            </w:r>
            <w:r w:rsidR="00A5249A" w:rsidRPr="00A5249A">
              <w:rPr>
                <w:rStyle w:val="a7"/>
                <w:sz w:val="24"/>
                <w:szCs w:val="24"/>
              </w:rPr>
              <w:t>.</w:t>
            </w:r>
            <w:r w:rsidR="00A5249A">
              <w:rPr>
                <w:rStyle w:val="a7"/>
                <w:sz w:val="24"/>
                <w:szCs w:val="24"/>
                <w:lang w:val="en-US"/>
              </w:rPr>
              <w:t>aeromash</w:t>
            </w:r>
            <w:r w:rsidR="00A5249A" w:rsidRPr="00A5249A">
              <w:rPr>
                <w:rStyle w:val="a7"/>
                <w:sz w:val="24"/>
                <w:szCs w:val="24"/>
              </w:rPr>
              <w:t>.</w:t>
            </w:r>
            <w:r w:rsidR="00A5249A">
              <w:rPr>
                <w:rStyle w:val="a7"/>
                <w:sz w:val="24"/>
                <w:szCs w:val="24"/>
                <w:lang w:val="en-US"/>
              </w:rPr>
              <w:t>ru</w:t>
            </w:r>
          </w:p>
        </w:tc>
      </w:tr>
      <w:tr w:rsidR="00B35B1E" w:rsidRPr="00BA3AC9" w:rsidTr="00563744">
        <w:trPr>
          <w:cantSplit/>
          <w:trHeight w:val="859"/>
        </w:trPr>
        <w:tc>
          <w:tcPr>
            <w:tcW w:w="671" w:type="dxa"/>
          </w:tcPr>
          <w:p w:rsidR="00B35B1E" w:rsidRPr="00461DAD" w:rsidRDefault="00B35B1E" w:rsidP="00563744">
            <w:pPr>
              <w:jc w:val="center"/>
              <w:rPr>
                <w:b/>
                <w:sz w:val="24"/>
                <w:szCs w:val="24"/>
              </w:rPr>
            </w:pPr>
            <w:r w:rsidRPr="00461DAD">
              <w:rPr>
                <w:b/>
                <w:sz w:val="24"/>
                <w:szCs w:val="24"/>
              </w:rPr>
              <w:t>5.</w:t>
            </w:r>
          </w:p>
        </w:tc>
        <w:tc>
          <w:tcPr>
            <w:tcW w:w="8645" w:type="dxa"/>
          </w:tcPr>
          <w:p w:rsidR="00B35B1E" w:rsidRPr="00461DAD" w:rsidRDefault="00B35B1E" w:rsidP="00563744">
            <w:pPr>
              <w:pStyle w:val="a5"/>
              <w:rPr>
                <w:b/>
                <w:szCs w:val="24"/>
              </w:rPr>
            </w:pPr>
            <w:r w:rsidRPr="00461DAD">
              <w:rPr>
                <w:b/>
                <w:szCs w:val="24"/>
              </w:rPr>
              <w:t xml:space="preserve">Требования к предмету </w:t>
            </w:r>
            <w:r w:rsidRPr="00947A66">
              <w:rPr>
                <w:b/>
                <w:szCs w:val="24"/>
              </w:rPr>
              <w:t>запроса предложений</w:t>
            </w:r>
            <w:r w:rsidRPr="00461DAD">
              <w:rPr>
                <w:b/>
                <w:szCs w:val="24"/>
              </w:rPr>
              <w:t>:</w:t>
            </w:r>
          </w:p>
          <w:p w:rsidR="00B35B1E" w:rsidRDefault="00B35B1E" w:rsidP="00563744">
            <w:pPr>
              <w:jc w:val="both"/>
              <w:rPr>
                <w:sz w:val="24"/>
                <w:szCs w:val="24"/>
              </w:rPr>
            </w:pPr>
            <w:r w:rsidRPr="00461DAD">
              <w:rPr>
                <w:sz w:val="24"/>
                <w:szCs w:val="24"/>
              </w:rPr>
              <w:t xml:space="preserve">Подробные требования к качеству услуг </w:t>
            </w:r>
            <w:proofErr w:type="spellStart"/>
            <w:r>
              <w:rPr>
                <w:sz w:val="24"/>
                <w:szCs w:val="24"/>
              </w:rPr>
              <w:t>указанны</w:t>
            </w:r>
            <w:proofErr w:type="spellEnd"/>
            <w:r>
              <w:rPr>
                <w:sz w:val="24"/>
                <w:szCs w:val="24"/>
              </w:rPr>
              <w:t xml:space="preserve"> в Техническом задании (Раздел 4 настоящей документации)</w:t>
            </w:r>
          </w:p>
          <w:p w:rsidR="00B35B1E" w:rsidRPr="00461DAD" w:rsidRDefault="00B35B1E" w:rsidP="00563744">
            <w:pPr>
              <w:jc w:val="both"/>
              <w:rPr>
                <w:b/>
                <w:sz w:val="24"/>
                <w:szCs w:val="24"/>
              </w:rPr>
            </w:pPr>
          </w:p>
        </w:tc>
      </w:tr>
      <w:tr w:rsidR="00B35B1E" w:rsidRPr="00BA3AC9" w:rsidTr="00563744">
        <w:trPr>
          <w:cantSplit/>
          <w:trHeight w:val="768"/>
        </w:trPr>
        <w:tc>
          <w:tcPr>
            <w:tcW w:w="671" w:type="dxa"/>
          </w:tcPr>
          <w:p w:rsidR="00B35B1E" w:rsidRPr="00BA3AC9" w:rsidRDefault="00B35B1E" w:rsidP="00563744">
            <w:pPr>
              <w:jc w:val="center"/>
              <w:rPr>
                <w:b/>
                <w:sz w:val="24"/>
                <w:szCs w:val="24"/>
              </w:rPr>
            </w:pPr>
            <w:r>
              <w:rPr>
                <w:b/>
                <w:sz w:val="24"/>
                <w:szCs w:val="24"/>
              </w:rPr>
              <w:t>6</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 xml:space="preserve">Язык заявки на участие в </w:t>
            </w:r>
            <w:r>
              <w:rPr>
                <w:b/>
                <w:sz w:val="24"/>
                <w:szCs w:val="24"/>
              </w:rPr>
              <w:t>запросе предложений</w:t>
            </w:r>
            <w:r w:rsidRPr="00BA3AC9">
              <w:rPr>
                <w:sz w:val="24"/>
                <w:szCs w:val="24"/>
              </w:rPr>
              <w:t>:</w:t>
            </w:r>
          </w:p>
          <w:p w:rsidR="00B35B1E" w:rsidRPr="00BA3AC9" w:rsidRDefault="00B35B1E" w:rsidP="00563744">
            <w:pPr>
              <w:jc w:val="both"/>
              <w:rPr>
                <w:sz w:val="24"/>
                <w:szCs w:val="24"/>
              </w:rPr>
            </w:pPr>
            <w:r w:rsidRPr="00BA3AC9">
              <w:rPr>
                <w:sz w:val="24"/>
                <w:szCs w:val="24"/>
              </w:rPr>
              <w:t>Русский</w:t>
            </w:r>
          </w:p>
          <w:p w:rsidR="00B35B1E" w:rsidRPr="00BA3AC9" w:rsidRDefault="00B35B1E" w:rsidP="00563744">
            <w:pPr>
              <w:jc w:val="both"/>
              <w:rPr>
                <w:sz w:val="24"/>
                <w:szCs w:val="24"/>
              </w:rPr>
            </w:pPr>
          </w:p>
        </w:tc>
      </w:tr>
      <w:tr w:rsidR="00B35B1E" w:rsidRPr="00BA3AC9" w:rsidTr="00563744">
        <w:trPr>
          <w:cantSplit/>
          <w:trHeight w:val="1229"/>
        </w:trPr>
        <w:tc>
          <w:tcPr>
            <w:tcW w:w="671" w:type="dxa"/>
          </w:tcPr>
          <w:p w:rsidR="00B35B1E" w:rsidRPr="00BA3AC9" w:rsidRDefault="00B35B1E" w:rsidP="00563744">
            <w:pPr>
              <w:jc w:val="center"/>
              <w:rPr>
                <w:b/>
                <w:sz w:val="24"/>
                <w:szCs w:val="24"/>
              </w:rPr>
            </w:pPr>
            <w:r>
              <w:rPr>
                <w:b/>
                <w:sz w:val="24"/>
                <w:szCs w:val="24"/>
              </w:rPr>
              <w:t>7</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4344F3">
            <w:pPr>
              <w:keepNext/>
              <w:keepLines/>
              <w:widowControl w:val="0"/>
              <w:suppressLineNumbers/>
              <w:suppressAutoHyphens/>
              <w:jc w:val="both"/>
              <w:rPr>
                <w:b/>
                <w:sz w:val="24"/>
                <w:szCs w:val="24"/>
              </w:rPr>
            </w:pPr>
            <w:r>
              <w:rPr>
                <w:b/>
                <w:sz w:val="24"/>
                <w:szCs w:val="24"/>
              </w:rPr>
              <w:t>З</w:t>
            </w:r>
            <w:r w:rsidRPr="00BA3AC9">
              <w:rPr>
                <w:b/>
                <w:sz w:val="24"/>
                <w:szCs w:val="24"/>
              </w:rPr>
              <w:t xml:space="preserve">аявки </w:t>
            </w:r>
            <w:r>
              <w:rPr>
                <w:b/>
                <w:sz w:val="24"/>
                <w:szCs w:val="24"/>
              </w:rPr>
              <w:t xml:space="preserve">на участие в запросе предложений </w:t>
            </w:r>
            <w:r w:rsidRPr="00BA3AC9">
              <w:rPr>
                <w:b/>
                <w:sz w:val="24"/>
                <w:szCs w:val="24"/>
              </w:rPr>
              <w:t>подаются</w:t>
            </w:r>
            <w:r w:rsidR="00D336B2">
              <w:rPr>
                <w:b/>
                <w:sz w:val="24"/>
                <w:szCs w:val="24"/>
              </w:rPr>
              <w:t xml:space="preserve"> в письменном виде </w:t>
            </w:r>
            <w:r w:rsidRPr="00BA3AC9">
              <w:rPr>
                <w:b/>
                <w:sz w:val="24"/>
                <w:szCs w:val="24"/>
              </w:rPr>
              <w:t xml:space="preserve"> </w:t>
            </w:r>
            <w:r w:rsidR="003D00B0" w:rsidRPr="004344F3">
              <w:rPr>
                <w:b/>
                <w:sz w:val="24"/>
                <w:szCs w:val="24"/>
              </w:rPr>
              <w:t xml:space="preserve"> </w:t>
            </w:r>
            <w:r w:rsidR="00D336B2" w:rsidRPr="004344F3">
              <w:rPr>
                <w:b/>
                <w:sz w:val="24"/>
                <w:szCs w:val="24"/>
              </w:rPr>
              <w:t>по адресу:</w:t>
            </w:r>
          </w:p>
          <w:p w:rsidR="00B35B1E" w:rsidRPr="00DB1218" w:rsidRDefault="00210A9D" w:rsidP="00D336B2">
            <w:pPr>
              <w:pStyle w:val="Default"/>
              <w:jc w:val="both"/>
            </w:pPr>
            <w:r w:rsidRPr="00210A9D">
              <w:rPr>
                <w:color w:val="auto"/>
              </w:rPr>
              <w:t>г. Москва, Международное шоссе, дом 28Б, стр. 1, Бизнес-</w:t>
            </w:r>
            <w:r w:rsidR="00D336B2">
              <w:rPr>
                <w:color w:val="auto"/>
              </w:rPr>
              <w:t>парк «</w:t>
            </w:r>
            <w:proofErr w:type="spellStart"/>
            <w:r w:rsidR="00D336B2">
              <w:rPr>
                <w:color w:val="auto"/>
              </w:rPr>
              <w:t>SkyPoint</w:t>
            </w:r>
            <w:proofErr w:type="spellEnd"/>
            <w:r w:rsidR="00D336B2">
              <w:rPr>
                <w:color w:val="auto"/>
              </w:rPr>
              <w:t>», корпус «</w:t>
            </w:r>
            <w:r w:rsidR="00554462">
              <w:rPr>
                <w:color w:val="auto"/>
              </w:rPr>
              <w:t>Альфа» Руководителю</w:t>
            </w:r>
            <w:r w:rsidR="003F495F">
              <w:t xml:space="preserve"> группы закупок</w:t>
            </w:r>
            <w:r w:rsidR="00506059">
              <w:t xml:space="preserve">: </w:t>
            </w:r>
            <w:r w:rsidR="003F495F">
              <w:t>Ивашиной Елене Вячеславовне</w:t>
            </w:r>
            <w:r w:rsidR="00D336B2">
              <w:t xml:space="preserve">, </w:t>
            </w:r>
            <w:r w:rsidR="00D336B2" w:rsidRPr="004344F3">
              <w:rPr>
                <w:b/>
              </w:rPr>
              <w:t>либо</w:t>
            </w:r>
            <w:r w:rsidR="00D336B2">
              <w:rPr>
                <w:b/>
              </w:rPr>
              <w:t xml:space="preserve"> по </w:t>
            </w:r>
            <w:r w:rsidR="00D336B2" w:rsidRPr="004344F3">
              <w:rPr>
                <w:b/>
              </w:rPr>
              <w:t xml:space="preserve">электронной почте </w:t>
            </w:r>
            <w:proofErr w:type="spellStart"/>
            <w:r w:rsidR="00D336B2" w:rsidRPr="001B4640">
              <w:rPr>
                <w:lang w:val="en-US"/>
              </w:rPr>
              <w:t>ivashina</w:t>
            </w:r>
            <w:proofErr w:type="spellEnd"/>
            <w:r w:rsidR="00D336B2" w:rsidRPr="001B4640">
              <w:t>@</w:t>
            </w:r>
            <w:proofErr w:type="spellStart"/>
            <w:r w:rsidR="00D336B2" w:rsidRPr="001B4640">
              <w:rPr>
                <w:lang w:val="en-US"/>
              </w:rPr>
              <w:t>aeromash</w:t>
            </w:r>
            <w:proofErr w:type="spellEnd"/>
            <w:r w:rsidR="00D336B2" w:rsidRPr="001B4640">
              <w:t>.</w:t>
            </w:r>
            <w:proofErr w:type="spellStart"/>
            <w:r w:rsidR="00D336B2" w:rsidRPr="001B4640">
              <w:rPr>
                <w:lang w:val="en-US"/>
              </w:rPr>
              <w:t>ru</w:t>
            </w:r>
            <w:proofErr w:type="spellEnd"/>
            <w:r w:rsidR="00554462">
              <w:fldChar w:fldCharType="begin"/>
            </w:r>
            <w:r w:rsidR="00554462">
              <w:instrText xml:space="preserve"> HYPERLINK "mailto:ryzhova@aeromash.ru" </w:instrText>
            </w:r>
            <w:r w:rsidR="00554462">
              <w:fldChar w:fldCharType="end"/>
            </w:r>
            <w:r w:rsidR="00D336B2" w:rsidRPr="004344F3">
              <w:t>.</w:t>
            </w:r>
            <w:hyperlink r:id="rId18" w:history="1"/>
          </w:p>
          <w:p w:rsidR="00B35B1E" w:rsidRPr="00BA3AC9" w:rsidRDefault="00B35B1E" w:rsidP="00563744">
            <w:pPr>
              <w:jc w:val="both"/>
              <w:rPr>
                <w:sz w:val="24"/>
                <w:szCs w:val="24"/>
              </w:rPr>
            </w:pPr>
            <w:proofErr w:type="gramStart"/>
            <w:r w:rsidRPr="00BA3AC9">
              <w:rPr>
                <w:sz w:val="24"/>
                <w:szCs w:val="24"/>
              </w:rPr>
              <w:t>с</w:t>
            </w:r>
            <w:proofErr w:type="gramEnd"/>
            <w:r w:rsidRPr="00BA3AC9">
              <w:rPr>
                <w:sz w:val="24"/>
                <w:szCs w:val="24"/>
              </w:rPr>
              <w:t xml:space="preserve"> </w:t>
            </w:r>
            <w:r w:rsidR="00C903F8" w:rsidRPr="00554462">
              <w:rPr>
                <w:sz w:val="24"/>
                <w:szCs w:val="24"/>
              </w:rPr>
              <w:t xml:space="preserve">« </w:t>
            </w:r>
            <w:r w:rsidR="00A5249A">
              <w:rPr>
                <w:sz w:val="24"/>
                <w:szCs w:val="24"/>
              </w:rPr>
              <w:t>29</w:t>
            </w:r>
            <w:r w:rsidR="00353C9F" w:rsidRPr="00554462">
              <w:rPr>
                <w:sz w:val="24"/>
                <w:szCs w:val="24"/>
              </w:rPr>
              <w:t xml:space="preserve"> »</w:t>
            </w:r>
            <w:r w:rsidR="00353C9F">
              <w:rPr>
                <w:sz w:val="24"/>
                <w:szCs w:val="24"/>
              </w:rPr>
              <w:t xml:space="preserve"> ию</w:t>
            </w:r>
            <w:r w:rsidR="00DE2790">
              <w:rPr>
                <w:sz w:val="24"/>
                <w:szCs w:val="24"/>
              </w:rPr>
              <w:t>л</w:t>
            </w:r>
            <w:r w:rsidR="00353C9F">
              <w:rPr>
                <w:sz w:val="24"/>
                <w:szCs w:val="24"/>
              </w:rPr>
              <w:t xml:space="preserve">я </w:t>
            </w:r>
            <w:r w:rsidR="00FB21B7">
              <w:rPr>
                <w:sz w:val="24"/>
                <w:szCs w:val="24"/>
              </w:rPr>
              <w:t xml:space="preserve"> </w:t>
            </w:r>
            <w:r>
              <w:rPr>
                <w:sz w:val="24"/>
                <w:szCs w:val="24"/>
              </w:rPr>
              <w:t xml:space="preserve"> </w:t>
            </w:r>
            <w:r w:rsidRPr="00BA3AC9">
              <w:rPr>
                <w:sz w:val="24"/>
                <w:szCs w:val="24"/>
              </w:rPr>
              <w:t>20</w:t>
            </w:r>
            <w:r w:rsidR="00C903F8">
              <w:rPr>
                <w:sz w:val="24"/>
                <w:szCs w:val="24"/>
              </w:rPr>
              <w:t>13</w:t>
            </w:r>
            <w:r w:rsidRPr="00BA3AC9">
              <w:rPr>
                <w:sz w:val="24"/>
                <w:szCs w:val="24"/>
              </w:rPr>
              <w:t>г.</w:t>
            </w:r>
            <w:r>
              <w:rPr>
                <w:sz w:val="24"/>
                <w:szCs w:val="24"/>
              </w:rPr>
              <w:t xml:space="preserve"> с </w:t>
            </w:r>
            <w:r w:rsidR="00506059">
              <w:rPr>
                <w:sz w:val="24"/>
                <w:szCs w:val="24"/>
              </w:rPr>
              <w:t>10</w:t>
            </w:r>
            <w:r>
              <w:rPr>
                <w:sz w:val="24"/>
                <w:szCs w:val="24"/>
              </w:rPr>
              <w:t>.00 часов</w:t>
            </w:r>
            <w:r w:rsidR="00D336B2">
              <w:t xml:space="preserve"> </w:t>
            </w:r>
          </w:p>
          <w:p w:rsidR="00B35B1E" w:rsidRPr="00BA3AC9" w:rsidRDefault="00B35B1E" w:rsidP="00563744">
            <w:pPr>
              <w:rPr>
                <w:sz w:val="24"/>
                <w:szCs w:val="24"/>
              </w:rPr>
            </w:pPr>
            <w:r w:rsidRPr="00BA3AC9">
              <w:rPr>
                <w:b/>
                <w:sz w:val="24"/>
                <w:szCs w:val="24"/>
              </w:rPr>
              <w:t>Окончательный срок подачи заявок</w:t>
            </w:r>
            <w:r>
              <w:rPr>
                <w:b/>
                <w:sz w:val="24"/>
                <w:szCs w:val="24"/>
              </w:rPr>
              <w:t xml:space="preserve"> на участие в запросе предложений</w:t>
            </w:r>
            <w:r w:rsidRPr="00BA3AC9">
              <w:rPr>
                <w:b/>
                <w:sz w:val="24"/>
                <w:szCs w:val="24"/>
              </w:rPr>
              <w:t>:</w:t>
            </w:r>
            <w:r w:rsidRPr="00BA3AC9">
              <w:rPr>
                <w:sz w:val="24"/>
                <w:szCs w:val="24"/>
              </w:rPr>
              <w:t xml:space="preserve"> </w:t>
            </w:r>
          </w:p>
          <w:p w:rsidR="00B35B1E" w:rsidRDefault="00B35B1E" w:rsidP="00563744">
            <w:pPr>
              <w:jc w:val="both"/>
              <w:rPr>
                <w:sz w:val="24"/>
                <w:szCs w:val="24"/>
              </w:rPr>
            </w:pPr>
            <w:proofErr w:type="gramStart"/>
            <w:r w:rsidRPr="00554462">
              <w:rPr>
                <w:sz w:val="24"/>
                <w:szCs w:val="24"/>
              </w:rPr>
              <w:t>«</w:t>
            </w:r>
            <w:r w:rsidR="00C903F8" w:rsidRPr="00554462">
              <w:rPr>
                <w:sz w:val="24"/>
                <w:szCs w:val="24"/>
              </w:rPr>
              <w:t xml:space="preserve"> </w:t>
            </w:r>
            <w:r w:rsidR="00A5249A">
              <w:rPr>
                <w:sz w:val="24"/>
                <w:szCs w:val="24"/>
              </w:rPr>
              <w:t>02</w:t>
            </w:r>
            <w:proofErr w:type="gramEnd"/>
            <w:r w:rsidR="006F7E6C" w:rsidRPr="00554462">
              <w:rPr>
                <w:sz w:val="24"/>
                <w:szCs w:val="24"/>
              </w:rPr>
              <w:t xml:space="preserve"> </w:t>
            </w:r>
            <w:r w:rsidRPr="00554462">
              <w:rPr>
                <w:sz w:val="24"/>
                <w:szCs w:val="24"/>
              </w:rPr>
              <w:t>»</w:t>
            </w:r>
            <w:r w:rsidR="00A5249A">
              <w:rPr>
                <w:sz w:val="24"/>
                <w:szCs w:val="24"/>
              </w:rPr>
              <w:t xml:space="preserve"> августа</w:t>
            </w:r>
            <w:r w:rsidR="00353C9F">
              <w:rPr>
                <w:sz w:val="24"/>
                <w:szCs w:val="24"/>
              </w:rPr>
              <w:t xml:space="preserve"> </w:t>
            </w:r>
            <w:r w:rsidR="00FB21B7">
              <w:rPr>
                <w:sz w:val="24"/>
                <w:szCs w:val="24"/>
              </w:rPr>
              <w:t xml:space="preserve"> </w:t>
            </w:r>
            <w:r w:rsidRPr="00BA3AC9">
              <w:rPr>
                <w:sz w:val="24"/>
                <w:szCs w:val="24"/>
              </w:rPr>
              <w:t xml:space="preserve"> 20</w:t>
            </w:r>
            <w:r w:rsidR="00C903F8">
              <w:rPr>
                <w:sz w:val="24"/>
                <w:szCs w:val="24"/>
              </w:rPr>
              <w:t>13</w:t>
            </w:r>
            <w:r w:rsidRPr="00BA3AC9">
              <w:rPr>
                <w:sz w:val="24"/>
                <w:szCs w:val="24"/>
              </w:rPr>
              <w:t xml:space="preserve">г. до </w:t>
            </w:r>
            <w:r w:rsidR="00506059">
              <w:rPr>
                <w:sz w:val="24"/>
                <w:szCs w:val="24"/>
              </w:rPr>
              <w:t>1</w:t>
            </w:r>
            <w:r w:rsidR="00E36F43" w:rsidRPr="004640B6">
              <w:rPr>
                <w:sz w:val="24"/>
                <w:szCs w:val="24"/>
              </w:rPr>
              <w:t>5</w:t>
            </w:r>
            <w:r w:rsidR="00506059">
              <w:rPr>
                <w:sz w:val="24"/>
                <w:szCs w:val="24"/>
              </w:rPr>
              <w:t>.00</w:t>
            </w:r>
            <w:r w:rsidRPr="00BA3AC9">
              <w:rPr>
                <w:sz w:val="24"/>
                <w:szCs w:val="24"/>
              </w:rPr>
              <w:t xml:space="preserve"> часов местного времени.</w:t>
            </w:r>
          </w:p>
          <w:p w:rsidR="00B35B1E" w:rsidRPr="00BA3AC9" w:rsidRDefault="00B35B1E" w:rsidP="00563744">
            <w:pPr>
              <w:jc w:val="both"/>
              <w:rPr>
                <w:sz w:val="24"/>
                <w:szCs w:val="24"/>
              </w:rPr>
            </w:pPr>
          </w:p>
        </w:tc>
      </w:tr>
      <w:tr w:rsidR="00B35B1E" w:rsidRPr="00BA3AC9" w:rsidTr="00563744">
        <w:trPr>
          <w:cantSplit/>
          <w:trHeight w:val="913"/>
        </w:trPr>
        <w:tc>
          <w:tcPr>
            <w:tcW w:w="671" w:type="dxa"/>
          </w:tcPr>
          <w:p w:rsidR="00B35B1E" w:rsidRPr="00BA3AC9" w:rsidRDefault="00B35B1E" w:rsidP="00563744">
            <w:pPr>
              <w:jc w:val="center"/>
              <w:rPr>
                <w:b/>
                <w:sz w:val="24"/>
                <w:szCs w:val="24"/>
              </w:rPr>
            </w:pPr>
            <w:r>
              <w:rPr>
                <w:b/>
                <w:sz w:val="24"/>
                <w:szCs w:val="24"/>
              </w:rPr>
              <w:t>8</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563744">
            <w:pPr>
              <w:jc w:val="both"/>
              <w:rPr>
                <w:b/>
                <w:sz w:val="24"/>
                <w:szCs w:val="24"/>
              </w:rPr>
            </w:pPr>
            <w:r w:rsidRPr="00BA3AC9">
              <w:rPr>
                <w:b/>
                <w:sz w:val="24"/>
                <w:szCs w:val="24"/>
              </w:rPr>
              <w:t>Время и место вскрытия конвертов</w:t>
            </w:r>
            <w:r>
              <w:rPr>
                <w:b/>
                <w:sz w:val="24"/>
                <w:szCs w:val="24"/>
              </w:rPr>
              <w:t xml:space="preserve"> с</w:t>
            </w:r>
            <w:r w:rsidRPr="00BA3AC9">
              <w:rPr>
                <w:b/>
                <w:sz w:val="24"/>
                <w:szCs w:val="24"/>
              </w:rPr>
              <w:t xml:space="preserve"> заявками</w:t>
            </w:r>
            <w:r>
              <w:rPr>
                <w:b/>
                <w:sz w:val="24"/>
                <w:szCs w:val="24"/>
              </w:rPr>
              <w:t xml:space="preserve"> на участие в запросе предложений</w:t>
            </w:r>
            <w:r w:rsidRPr="00BA3AC9">
              <w:rPr>
                <w:b/>
                <w:sz w:val="24"/>
                <w:szCs w:val="24"/>
              </w:rPr>
              <w:t>:</w:t>
            </w:r>
          </w:p>
          <w:p w:rsidR="00B35B1E" w:rsidRPr="00BA3AC9" w:rsidRDefault="00B35B1E" w:rsidP="00563744">
            <w:pPr>
              <w:jc w:val="both"/>
              <w:rPr>
                <w:sz w:val="24"/>
                <w:szCs w:val="24"/>
              </w:rPr>
            </w:pPr>
            <w:proofErr w:type="gramStart"/>
            <w:r w:rsidRPr="00554462">
              <w:rPr>
                <w:sz w:val="24"/>
                <w:szCs w:val="24"/>
              </w:rPr>
              <w:t>«</w:t>
            </w:r>
            <w:r w:rsidR="00C903F8" w:rsidRPr="00554462">
              <w:rPr>
                <w:sz w:val="24"/>
                <w:szCs w:val="24"/>
              </w:rPr>
              <w:t xml:space="preserve"> </w:t>
            </w:r>
            <w:r w:rsidR="00A5249A">
              <w:rPr>
                <w:sz w:val="24"/>
                <w:szCs w:val="24"/>
              </w:rPr>
              <w:t>05</w:t>
            </w:r>
            <w:proofErr w:type="gramEnd"/>
            <w:r w:rsidR="00353C9F" w:rsidRPr="00554462">
              <w:rPr>
                <w:sz w:val="24"/>
                <w:szCs w:val="24"/>
              </w:rPr>
              <w:t>»</w:t>
            </w:r>
            <w:r w:rsidR="00A5249A">
              <w:rPr>
                <w:sz w:val="24"/>
                <w:szCs w:val="24"/>
              </w:rPr>
              <w:t xml:space="preserve"> августа</w:t>
            </w:r>
            <w:r w:rsidR="00E4048E" w:rsidRPr="004344F3">
              <w:rPr>
                <w:sz w:val="24"/>
                <w:szCs w:val="24"/>
              </w:rPr>
              <w:t xml:space="preserve"> </w:t>
            </w:r>
            <w:r w:rsidR="00C903F8">
              <w:rPr>
                <w:sz w:val="24"/>
                <w:szCs w:val="24"/>
              </w:rPr>
              <w:t xml:space="preserve"> 2013</w:t>
            </w:r>
            <w:r w:rsidRPr="004344F3">
              <w:rPr>
                <w:sz w:val="24"/>
                <w:szCs w:val="24"/>
              </w:rPr>
              <w:t>г.</w:t>
            </w:r>
            <w:r w:rsidRPr="00BA3AC9">
              <w:rPr>
                <w:sz w:val="24"/>
                <w:szCs w:val="24"/>
              </w:rPr>
              <w:t xml:space="preserve"> в 1</w:t>
            </w:r>
            <w:r>
              <w:rPr>
                <w:sz w:val="24"/>
                <w:szCs w:val="24"/>
              </w:rPr>
              <w:t>5</w:t>
            </w:r>
            <w:r w:rsidRPr="00BA3AC9">
              <w:rPr>
                <w:sz w:val="24"/>
                <w:szCs w:val="24"/>
              </w:rPr>
              <w:t xml:space="preserve">.00 часов местного времени, по адресу: </w:t>
            </w:r>
          </w:p>
          <w:p w:rsidR="002D6DD6" w:rsidRPr="002D6DD6" w:rsidRDefault="002D6DD6" w:rsidP="002D6DD6">
            <w:pPr>
              <w:pStyle w:val="Default"/>
              <w:jc w:val="both"/>
              <w:rPr>
                <w:color w:val="auto"/>
              </w:rPr>
            </w:pPr>
            <w:r w:rsidRPr="002D6DD6">
              <w:rPr>
                <w:color w:val="auto"/>
              </w:rPr>
              <w:t>г. Москва, Международное шоссе, дом 28Б, стр. 1, Бизнес-парк «</w:t>
            </w:r>
            <w:proofErr w:type="spellStart"/>
            <w:r w:rsidRPr="002D6DD6">
              <w:rPr>
                <w:color w:val="auto"/>
              </w:rPr>
              <w:t>SkyPoint</w:t>
            </w:r>
            <w:proofErr w:type="spellEnd"/>
            <w:r w:rsidRPr="002D6DD6">
              <w:rPr>
                <w:color w:val="auto"/>
              </w:rPr>
              <w:t>», корпус «Альфа».</w:t>
            </w:r>
          </w:p>
          <w:p w:rsidR="00B35B1E" w:rsidRPr="00BA3AC9" w:rsidRDefault="00B35B1E" w:rsidP="00563744">
            <w:pPr>
              <w:ind w:left="75"/>
              <w:jc w:val="both"/>
              <w:rPr>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r>
              <w:rPr>
                <w:b/>
                <w:sz w:val="24"/>
                <w:szCs w:val="24"/>
              </w:rPr>
              <w:lastRenderedPageBreak/>
              <w:t>9</w:t>
            </w:r>
            <w:r w:rsidRPr="00BA3AC9">
              <w:rPr>
                <w:b/>
                <w:sz w:val="24"/>
                <w:szCs w:val="24"/>
              </w:rPr>
              <w:t>.</w:t>
            </w:r>
          </w:p>
        </w:tc>
        <w:tc>
          <w:tcPr>
            <w:tcW w:w="8645" w:type="dxa"/>
          </w:tcPr>
          <w:p w:rsidR="00841877" w:rsidRPr="00554462" w:rsidRDefault="00841877" w:rsidP="00841877">
            <w:pPr>
              <w:ind w:left="75"/>
              <w:jc w:val="both"/>
              <w:rPr>
                <w:b/>
                <w:sz w:val="24"/>
                <w:szCs w:val="24"/>
              </w:rPr>
            </w:pPr>
            <w:r w:rsidRPr="00554462">
              <w:rPr>
                <w:b/>
                <w:sz w:val="24"/>
                <w:szCs w:val="24"/>
              </w:rPr>
              <w:t>Критерии оценки заявок на участие в</w:t>
            </w:r>
            <w:r w:rsidR="003F495F" w:rsidRPr="00554462">
              <w:rPr>
                <w:b/>
                <w:sz w:val="24"/>
                <w:szCs w:val="24"/>
              </w:rPr>
              <w:t xml:space="preserve"> запросе предложений</w:t>
            </w:r>
            <w:r w:rsidRPr="00554462">
              <w:rPr>
                <w:b/>
                <w:sz w:val="24"/>
                <w:szCs w:val="24"/>
              </w:rPr>
              <w:t>:</w:t>
            </w:r>
          </w:p>
          <w:p w:rsidR="00841877" w:rsidRPr="00554462" w:rsidRDefault="00841877" w:rsidP="00841877">
            <w:pPr>
              <w:ind w:left="75"/>
              <w:jc w:val="both"/>
              <w:rPr>
                <w:color w:val="000000" w:themeColor="text1"/>
                <w:sz w:val="24"/>
                <w:szCs w:val="24"/>
              </w:rPr>
            </w:pPr>
            <w:r w:rsidRPr="00554462">
              <w:rPr>
                <w:b/>
                <w:sz w:val="24"/>
                <w:szCs w:val="24"/>
              </w:rPr>
              <w:t xml:space="preserve"> </w:t>
            </w:r>
            <w:r w:rsidRPr="00554462">
              <w:rPr>
                <w:color w:val="000000" w:themeColor="text1"/>
                <w:sz w:val="24"/>
                <w:szCs w:val="24"/>
              </w:rPr>
              <w:t xml:space="preserve">1. Цена   -  </w:t>
            </w:r>
            <w:r w:rsidR="00554462">
              <w:rPr>
                <w:color w:val="000000" w:themeColor="text1"/>
                <w:sz w:val="24"/>
                <w:szCs w:val="24"/>
              </w:rPr>
              <w:t>50 %</w:t>
            </w:r>
          </w:p>
          <w:p w:rsidR="00841877" w:rsidRDefault="00841877" w:rsidP="009D2004">
            <w:pPr>
              <w:ind w:left="75"/>
              <w:jc w:val="both"/>
              <w:rPr>
                <w:color w:val="000000" w:themeColor="text1"/>
                <w:sz w:val="24"/>
                <w:szCs w:val="24"/>
              </w:rPr>
            </w:pPr>
            <w:r w:rsidRPr="00554462">
              <w:rPr>
                <w:color w:val="000000" w:themeColor="text1"/>
                <w:sz w:val="24"/>
                <w:szCs w:val="24"/>
              </w:rPr>
              <w:t xml:space="preserve"> 2. </w:t>
            </w:r>
            <w:r w:rsidR="00CA08D2">
              <w:rPr>
                <w:color w:val="000000" w:themeColor="text1"/>
                <w:sz w:val="24"/>
                <w:szCs w:val="24"/>
              </w:rPr>
              <w:t>Качество поставляемой продукции – 20%</w:t>
            </w:r>
          </w:p>
          <w:p w:rsidR="00CA08D2" w:rsidRDefault="00CA08D2" w:rsidP="009D2004">
            <w:pPr>
              <w:ind w:left="75"/>
              <w:jc w:val="both"/>
              <w:rPr>
                <w:color w:val="000000" w:themeColor="text1"/>
                <w:sz w:val="24"/>
                <w:szCs w:val="24"/>
              </w:rPr>
            </w:pPr>
            <w:r>
              <w:rPr>
                <w:color w:val="000000" w:themeColor="text1"/>
                <w:sz w:val="24"/>
                <w:szCs w:val="24"/>
              </w:rPr>
              <w:t xml:space="preserve"> 3. Надежность поставщика – 20%</w:t>
            </w:r>
          </w:p>
          <w:p w:rsidR="00CA08D2" w:rsidRPr="00554462" w:rsidRDefault="00CA08D2" w:rsidP="009D2004">
            <w:pPr>
              <w:ind w:left="75"/>
              <w:jc w:val="both"/>
              <w:rPr>
                <w:color w:val="000000" w:themeColor="text1"/>
                <w:sz w:val="24"/>
                <w:szCs w:val="24"/>
              </w:rPr>
            </w:pPr>
            <w:r>
              <w:rPr>
                <w:color w:val="000000" w:themeColor="text1"/>
                <w:sz w:val="24"/>
                <w:szCs w:val="24"/>
              </w:rPr>
              <w:t xml:space="preserve"> 4. </w:t>
            </w:r>
            <w:r w:rsidRPr="00554462">
              <w:rPr>
                <w:color w:val="000000" w:themeColor="text1"/>
                <w:sz w:val="24"/>
                <w:szCs w:val="24"/>
              </w:rPr>
              <w:t xml:space="preserve">Сроки поставки </w:t>
            </w:r>
            <w:r>
              <w:rPr>
                <w:color w:val="000000" w:themeColor="text1"/>
                <w:sz w:val="24"/>
                <w:szCs w:val="24"/>
              </w:rPr>
              <w:t>продукции</w:t>
            </w:r>
            <w:r w:rsidRPr="00554462">
              <w:rPr>
                <w:color w:val="000000" w:themeColor="text1"/>
                <w:sz w:val="24"/>
                <w:szCs w:val="24"/>
              </w:rPr>
              <w:t xml:space="preserve"> </w:t>
            </w:r>
            <w:r>
              <w:rPr>
                <w:color w:val="000000" w:themeColor="text1"/>
                <w:sz w:val="24"/>
                <w:szCs w:val="24"/>
              </w:rPr>
              <w:t>–</w:t>
            </w:r>
            <w:r w:rsidRPr="00554462">
              <w:rPr>
                <w:color w:val="000000" w:themeColor="text1"/>
                <w:sz w:val="24"/>
                <w:szCs w:val="24"/>
              </w:rPr>
              <w:t xml:space="preserve"> </w:t>
            </w:r>
            <w:r>
              <w:rPr>
                <w:color w:val="000000" w:themeColor="text1"/>
                <w:sz w:val="24"/>
                <w:szCs w:val="24"/>
              </w:rPr>
              <w:t>10 %</w:t>
            </w:r>
          </w:p>
          <w:p w:rsidR="00B35B1E" w:rsidRPr="004D4570" w:rsidRDefault="00B35B1E" w:rsidP="00463EC4">
            <w:pPr>
              <w:ind w:left="170" w:right="38"/>
              <w:jc w:val="both"/>
              <w:rPr>
                <w:b/>
                <w:color w:val="000000"/>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p>
        </w:tc>
        <w:tc>
          <w:tcPr>
            <w:tcW w:w="8645" w:type="dxa"/>
          </w:tcPr>
          <w:p w:rsidR="00B35B1E" w:rsidRPr="0077504B" w:rsidRDefault="00B35B1E" w:rsidP="00563744">
            <w:pPr>
              <w:ind w:left="170" w:right="180"/>
              <w:jc w:val="both"/>
              <w:rPr>
                <w:b/>
                <w:color w:val="000000"/>
                <w:sz w:val="24"/>
                <w:szCs w:val="24"/>
              </w:rPr>
            </w:pPr>
            <w:r w:rsidRPr="0077504B">
              <w:rPr>
                <w:b/>
                <w:color w:val="000000"/>
                <w:sz w:val="24"/>
                <w:szCs w:val="24"/>
              </w:rPr>
              <w:t xml:space="preserve">Сумма значимости критериев 9.1, 9.2, </w:t>
            </w:r>
            <w:r w:rsidR="00CA08D2">
              <w:rPr>
                <w:b/>
                <w:color w:val="000000"/>
                <w:sz w:val="24"/>
                <w:szCs w:val="24"/>
              </w:rPr>
              <w:t xml:space="preserve">9.3, 9.4 </w:t>
            </w:r>
            <w:r w:rsidRPr="0077504B">
              <w:rPr>
                <w:b/>
                <w:color w:val="000000"/>
                <w:sz w:val="24"/>
                <w:szCs w:val="24"/>
              </w:rPr>
              <w:t>равна 100%.</w:t>
            </w:r>
          </w:p>
          <w:p w:rsidR="00B35B1E" w:rsidRPr="004D4570" w:rsidRDefault="00B35B1E" w:rsidP="00563744">
            <w:pPr>
              <w:ind w:left="170" w:right="180"/>
              <w:jc w:val="both"/>
              <w:rPr>
                <w:color w:val="000000"/>
                <w:sz w:val="24"/>
                <w:szCs w:val="24"/>
              </w:rPr>
            </w:pPr>
            <w:r w:rsidRPr="00FA6B35">
              <w:rPr>
                <w:color w:val="000000"/>
                <w:sz w:val="24"/>
                <w:szCs w:val="24"/>
              </w:rPr>
              <w:t>Пояснение: при отсутствии п</w:t>
            </w:r>
            <w:r w:rsidR="00841877">
              <w:rPr>
                <w:color w:val="000000"/>
                <w:sz w:val="24"/>
                <w:szCs w:val="24"/>
              </w:rPr>
              <w:t>редложений (сведений) по какому-</w:t>
            </w:r>
            <w:r w:rsidRPr="00FA6B35">
              <w:rPr>
                <w:color w:val="000000"/>
                <w:sz w:val="24"/>
                <w:szCs w:val="24"/>
              </w:rPr>
              <w:t>либо показателю (подкритерию) – по данному показателю присваивается балл равный нулю.</w:t>
            </w:r>
          </w:p>
          <w:p w:rsidR="00B35B1E" w:rsidRDefault="00B35B1E" w:rsidP="00563744">
            <w:pPr>
              <w:ind w:left="170" w:right="180"/>
              <w:rPr>
                <w:bCs/>
                <w:color w:val="000000"/>
                <w:sz w:val="24"/>
                <w:szCs w:val="24"/>
              </w:rPr>
            </w:pPr>
            <w:r>
              <w:rPr>
                <w:bCs/>
                <w:color w:val="000000"/>
                <w:sz w:val="24"/>
                <w:szCs w:val="24"/>
              </w:rPr>
              <w:t>Оценка по критериям</w:t>
            </w:r>
            <w:r w:rsidRPr="004D4570">
              <w:rPr>
                <w:bCs/>
                <w:color w:val="000000"/>
                <w:sz w:val="24"/>
                <w:szCs w:val="24"/>
              </w:rPr>
              <w:t xml:space="preserve"> осуществляется на основании предложений Участника </w:t>
            </w:r>
            <w:r>
              <w:rPr>
                <w:bCs/>
                <w:color w:val="000000"/>
                <w:sz w:val="24"/>
                <w:szCs w:val="24"/>
              </w:rPr>
              <w:t>запроса предложений</w:t>
            </w:r>
            <w:r w:rsidRPr="004D4570">
              <w:rPr>
                <w:bCs/>
                <w:color w:val="000000"/>
                <w:sz w:val="24"/>
                <w:szCs w:val="24"/>
              </w:rPr>
              <w:t>, представленных им в своей заявк</w:t>
            </w:r>
            <w:r>
              <w:rPr>
                <w:bCs/>
                <w:color w:val="000000"/>
                <w:sz w:val="24"/>
                <w:szCs w:val="24"/>
              </w:rPr>
              <w:t>е</w:t>
            </w:r>
            <w:r w:rsidRPr="004D4570">
              <w:rPr>
                <w:bCs/>
                <w:color w:val="000000"/>
                <w:sz w:val="24"/>
                <w:szCs w:val="24"/>
              </w:rPr>
              <w:t>, а также на осно</w:t>
            </w:r>
            <w:r>
              <w:rPr>
                <w:bCs/>
                <w:color w:val="000000"/>
                <w:sz w:val="24"/>
                <w:szCs w:val="24"/>
              </w:rPr>
              <w:t>вании документов участника предоставляемых в соответствии с настоящей документацией</w:t>
            </w:r>
            <w:r w:rsidRPr="004D4570">
              <w:rPr>
                <w:bCs/>
                <w:color w:val="000000"/>
                <w:sz w:val="24"/>
                <w:szCs w:val="24"/>
              </w:rPr>
              <w:t>.</w:t>
            </w:r>
          </w:p>
          <w:p w:rsidR="00B35B1E" w:rsidRPr="006C6B1E" w:rsidRDefault="00B35B1E" w:rsidP="00563744">
            <w:pPr>
              <w:ind w:left="170" w:right="180"/>
              <w:rPr>
                <w:bCs/>
                <w:color w:val="000000"/>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10</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оценки и сопоставления заявок:</w:t>
            </w:r>
          </w:p>
          <w:p w:rsidR="00B35B1E" w:rsidRDefault="00B35B1E" w:rsidP="00563744">
            <w:pPr>
              <w:jc w:val="both"/>
              <w:rPr>
                <w:sz w:val="24"/>
                <w:szCs w:val="24"/>
              </w:rPr>
            </w:pPr>
            <w:r w:rsidRPr="00BA3AC9">
              <w:rPr>
                <w:sz w:val="24"/>
                <w:szCs w:val="24"/>
              </w:rPr>
              <w:t xml:space="preserve">Подробный порядок изложен в </w:t>
            </w:r>
            <w:r>
              <w:rPr>
                <w:sz w:val="24"/>
                <w:szCs w:val="24"/>
              </w:rPr>
              <w:t>п</w:t>
            </w:r>
            <w:r w:rsidRPr="00825944">
              <w:rPr>
                <w:sz w:val="24"/>
                <w:szCs w:val="24"/>
              </w:rPr>
              <w:t>.</w:t>
            </w:r>
            <w:r>
              <w:rPr>
                <w:sz w:val="24"/>
                <w:szCs w:val="24"/>
              </w:rPr>
              <w:t xml:space="preserve">1.14 Раздела 1 настоящей </w:t>
            </w:r>
            <w:r w:rsidRPr="00BA3AC9">
              <w:rPr>
                <w:sz w:val="24"/>
                <w:szCs w:val="24"/>
              </w:rPr>
              <w:t>документации</w:t>
            </w:r>
            <w:r>
              <w:rPr>
                <w:sz w:val="24"/>
                <w:szCs w:val="24"/>
              </w:rPr>
              <w:t>.</w:t>
            </w:r>
          </w:p>
          <w:p w:rsidR="00B35B1E" w:rsidRPr="00BA3AC9" w:rsidRDefault="00B35B1E" w:rsidP="00563744">
            <w:pPr>
              <w:jc w:val="both"/>
              <w:rPr>
                <w:sz w:val="24"/>
                <w:szCs w:val="24"/>
              </w:rPr>
            </w:pPr>
          </w:p>
        </w:tc>
      </w:tr>
      <w:tr w:rsidR="00B35B1E" w:rsidRPr="00BA3AC9" w:rsidTr="00563744">
        <w:trPr>
          <w:cantSplit/>
          <w:trHeight w:val="1067"/>
        </w:trPr>
        <w:tc>
          <w:tcPr>
            <w:tcW w:w="671" w:type="dxa"/>
          </w:tcPr>
          <w:p w:rsidR="00B35B1E" w:rsidRPr="00BA3AC9" w:rsidRDefault="00B35B1E" w:rsidP="00563744">
            <w:pPr>
              <w:jc w:val="center"/>
              <w:rPr>
                <w:b/>
                <w:sz w:val="24"/>
                <w:szCs w:val="24"/>
              </w:rPr>
            </w:pPr>
            <w:r>
              <w:rPr>
                <w:b/>
                <w:sz w:val="24"/>
                <w:szCs w:val="24"/>
              </w:rPr>
              <w:t>11</w:t>
            </w:r>
            <w:r w:rsidRPr="00BA3AC9">
              <w:rPr>
                <w:b/>
                <w:sz w:val="24"/>
                <w:szCs w:val="24"/>
              </w:rPr>
              <w:t>.</w:t>
            </w:r>
          </w:p>
        </w:tc>
        <w:tc>
          <w:tcPr>
            <w:tcW w:w="8645" w:type="dxa"/>
          </w:tcPr>
          <w:p w:rsidR="00B35B1E" w:rsidRPr="00BA3AC9" w:rsidRDefault="00CA08D2" w:rsidP="00563744">
            <w:pPr>
              <w:jc w:val="both"/>
              <w:rPr>
                <w:b/>
                <w:sz w:val="24"/>
                <w:szCs w:val="24"/>
              </w:rPr>
            </w:pPr>
            <w:r>
              <w:rPr>
                <w:b/>
                <w:sz w:val="24"/>
                <w:szCs w:val="24"/>
              </w:rPr>
              <w:t>Срок поставки продукции</w:t>
            </w:r>
            <w:r w:rsidR="00B35B1E" w:rsidRPr="00BA3AC9">
              <w:rPr>
                <w:b/>
                <w:sz w:val="24"/>
                <w:szCs w:val="24"/>
              </w:rPr>
              <w:t>:</w:t>
            </w:r>
          </w:p>
          <w:p w:rsidR="00B35B1E" w:rsidRPr="00CA08D2" w:rsidRDefault="00DE2790" w:rsidP="00563744">
            <w:pPr>
              <w:jc w:val="both"/>
              <w:rPr>
                <w:color w:val="000000" w:themeColor="text1"/>
                <w:sz w:val="24"/>
                <w:szCs w:val="24"/>
              </w:rPr>
            </w:pPr>
            <w:r w:rsidRPr="00CA08D2">
              <w:rPr>
                <w:color w:val="000000" w:themeColor="text1"/>
                <w:sz w:val="24"/>
                <w:szCs w:val="24"/>
              </w:rPr>
              <w:t xml:space="preserve">Не более 40 </w:t>
            </w:r>
            <w:r w:rsidR="00A5249A" w:rsidRPr="00CA08D2">
              <w:rPr>
                <w:color w:val="000000" w:themeColor="text1"/>
                <w:sz w:val="24"/>
                <w:szCs w:val="24"/>
              </w:rPr>
              <w:t>дней, со</w:t>
            </w:r>
            <w:r w:rsidRPr="00CA08D2">
              <w:rPr>
                <w:color w:val="000000" w:themeColor="text1"/>
                <w:sz w:val="24"/>
                <w:szCs w:val="24"/>
              </w:rPr>
              <w:t xml:space="preserve"> дня оплаты счета</w:t>
            </w:r>
          </w:p>
          <w:p w:rsidR="002D6DD6" w:rsidRPr="004640B6" w:rsidRDefault="00B35B1E" w:rsidP="004640B6">
            <w:pPr>
              <w:jc w:val="both"/>
              <w:rPr>
                <w:b/>
                <w:sz w:val="24"/>
                <w:szCs w:val="24"/>
              </w:rPr>
            </w:pPr>
            <w:r w:rsidRPr="00BA3AC9">
              <w:rPr>
                <w:b/>
                <w:sz w:val="24"/>
                <w:szCs w:val="24"/>
              </w:rPr>
              <w:t>Место оказания услуг:</w:t>
            </w:r>
            <w:r w:rsidR="004640B6" w:rsidRPr="004640B6">
              <w:rPr>
                <w:b/>
                <w:sz w:val="24"/>
                <w:szCs w:val="24"/>
              </w:rPr>
              <w:t xml:space="preserve"> </w:t>
            </w:r>
            <w:r w:rsidR="002D6DD6" w:rsidRPr="004640B6">
              <w:rPr>
                <w:sz w:val="24"/>
                <w:szCs w:val="24"/>
              </w:rPr>
              <w:t>г. Москва, Международное шоссе, дом 28Б, стр. 1, Бизнес-парк «</w:t>
            </w:r>
            <w:proofErr w:type="spellStart"/>
            <w:r w:rsidR="002D6DD6" w:rsidRPr="004640B6">
              <w:rPr>
                <w:sz w:val="24"/>
                <w:szCs w:val="24"/>
              </w:rPr>
              <w:t>SkyPoint</w:t>
            </w:r>
            <w:proofErr w:type="spellEnd"/>
            <w:r w:rsidR="002D6DD6" w:rsidRPr="004640B6">
              <w:rPr>
                <w:sz w:val="24"/>
                <w:szCs w:val="24"/>
              </w:rPr>
              <w:t>», корпус «Альфа».</w:t>
            </w:r>
          </w:p>
          <w:p w:rsidR="002D6DD6" w:rsidRPr="002D6DD6" w:rsidRDefault="002D6DD6" w:rsidP="002D6DD6">
            <w:pPr>
              <w:pStyle w:val="a9"/>
              <w:jc w:val="both"/>
              <w:rPr>
                <w:sz w:val="24"/>
                <w:szCs w:val="24"/>
              </w:rPr>
            </w:pPr>
          </w:p>
        </w:tc>
      </w:tr>
      <w:tr w:rsidR="00B35B1E" w:rsidRPr="00BA3AC9" w:rsidTr="00563744">
        <w:trPr>
          <w:cantSplit/>
          <w:trHeight w:val="421"/>
        </w:trPr>
        <w:tc>
          <w:tcPr>
            <w:tcW w:w="671" w:type="dxa"/>
          </w:tcPr>
          <w:p w:rsidR="00B35B1E" w:rsidRPr="00BA3AC9" w:rsidRDefault="00B35B1E" w:rsidP="00563744">
            <w:pPr>
              <w:jc w:val="center"/>
              <w:rPr>
                <w:b/>
                <w:sz w:val="24"/>
                <w:szCs w:val="24"/>
              </w:rPr>
            </w:pPr>
            <w:r>
              <w:rPr>
                <w:b/>
                <w:sz w:val="24"/>
                <w:szCs w:val="24"/>
              </w:rPr>
              <w:t>12</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расчет</w:t>
            </w:r>
            <w:r>
              <w:rPr>
                <w:b/>
                <w:sz w:val="24"/>
                <w:szCs w:val="24"/>
              </w:rPr>
              <w:t>ов по договору</w:t>
            </w:r>
            <w:r w:rsidRPr="00BA3AC9">
              <w:rPr>
                <w:b/>
                <w:sz w:val="24"/>
                <w:szCs w:val="24"/>
              </w:rPr>
              <w:t>:</w:t>
            </w:r>
          </w:p>
          <w:p w:rsidR="00B35B1E" w:rsidRDefault="00B35B1E" w:rsidP="00563744">
            <w:pPr>
              <w:jc w:val="both"/>
              <w:rPr>
                <w:sz w:val="24"/>
                <w:szCs w:val="24"/>
              </w:rPr>
            </w:pPr>
            <w:r w:rsidRPr="00BA3AC9">
              <w:rPr>
                <w:sz w:val="24"/>
                <w:szCs w:val="24"/>
              </w:rPr>
              <w:t xml:space="preserve">Расчеты производятся в безналичном порядке </w:t>
            </w:r>
            <w:r>
              <w:rPr>
                <w:sz w:val="24"/>
                <w:szCs w:val="24"/>
              </w:rPr>
              <w:t>согласно проект</w:t>
            </w:r>
            <w:r w:rsidR="00B12C92">
              <w:rPr>
                <w:sz w:val="24"/>
                <w:szCs w:val="24"/>
              </w:rPr>
              <w:t>а</w:t>
            </w:r>
            <w:r>
              <w:rPr>
                <w:sz w:val="24"/>
                <w:szCs w:val="24"/>
              </w:rPr>
              <w:t xml:space="preserve"> договора.</w:t>
            </w:r>
          </w:p>
          <w:p w:rsidR="00B35B1E" w:rsidRPr="00BA3AC9" w:rsidRDefault="00B35B1E" w:rsidP="00563744">
            <w:pPr>
              <w:jc w:val="both"/>
              <w:rPr>
                <w:color w:val="000000"/>
                <w:sz w:val="24"/>
                <w:szCs w:val="24"/>
              </w:rPr>
            </w:pPr>
          </w:p>
        </w:tc>
      </w:tr>
      <w:tr w:rsidR="00B35B1E" w:rsidRPr="00BA3AC9" w:rsidTr="00563744">
        <w:trPr>
          <w:cantSplit/>
          <w:trHeight w:val="1024"/>
        </w:trPr>
        <w:tc>
          <w:tcPr>
            <w:tcW w:w="671" w:type="dxa"/>
          </w:tcPr>
          <w:p w:rsidR="00B35B1E" w:rsidRPr="00BA3AC9" w:rsidRDefault="00B35B1E" w:rsidP="00563744">
            <w:pPr>
              <w:jc w:val="center"/>
              <w:rPr>
                <w:b/>
                <w:sz w:val="24"/>
                <w:szCs w:val="24"/>
              </w:rPr>
            </w:pPr>
            <w:r>
              <w:rPr>
                <w:b/>
                <w:sz w:val="24"/>
                <w:szCs w:val="24"/>
              </w:rPr>
              <w:t>13</w:t>
            </w:r>
            <w:r w:rsidRPr="00BA3AC9">
              <w:rPr>
                <w:b/>
                <w:sz w:val="24"/>
                <w:szCs w:val="24"/>
              </w:rPr>
              <w:t>.</w:t>
            </w:r>
          </w:p>
        </w:tc>
        <w:tc>
          <w:tcPr>
            <w:tcW w:w="8645" w:type="dxa"/>
          </w:tcPr>
          <w:p w:rsidR="00B35B1E" w:rsidRPr="00BA3AC9" w:rsidRDefault="00B35B1E" w:rsidP="00563744">
            <w:pPr>
              <w:jc w:val="both"/>
              <w:rPr>
                <w:sz w:val="24"/>
                <w:szCs w:val="24"/>
              </w:rPr>
            </w:pPr>
            <w:r>
              <w:rPr>
                <w:b/>
                <w:sz w:val="24"/>
                <w:szCs w:val="24"/>
              </w:rPr>
              <w:t>В</w:t>
            </w:r>
            <w:r w:rsidRPr="00BA3AC9">
              <w:rPr>
                <w:b/>
                <w:sz w:val="24"/>
                <w:szCs w:val="24"/>
              </w:rPr>
              <w:t>озможност</w:t>
            </w:r>
            <w:r>
              <w:rPr>
                <w:b/>
                <w:sz w:val="24"/>
                <w:szCs w:val="24"/>
              </w:rPr>
              <w:t>ь</w:t>
            </w:r>
            <w:r w:rsidRPr="00BA3AC9">
              <w:rPr>
                <w:b/>
                <w:sz w:val="24"/>
                <w:szCs w:val="24"/>
              </w:rPr>
              <w:t xml:space="preserve"> изменения объема оказываемых услуг при исполнении </w:t>
            </w:r>
            <w:r>
              <w:rPr>
                <w:b/>
                <w:sz w:val="24"/>
                <w:szCs w:val="24"/>
              </w:rPr>
              <w:t>договора</w:t>
            </w:r>
            <w:r w:rsidRPr="00BA3AC9">
              <w:rPr>
                <w:b/>
                <w:sz w:val="24"/>
                <w:szCs w:val="24"/>
              </w:rPr>
              <w:t>:</w:t>
            </w:r>
          </w:p>
          <w:p w:rsidR="00B35B1E" w:rsidRPr="00BA3AC9" w:rsidRDefault="00B35B1E" w:rsidP="00563744">
            <w:pPr>
              <w:jc w:val="both"/>
              <w:rPr>
                <w:sz w:val="24"/>
                <w:szCs w:val="24"/>
              </w:rPr>
            </w:pPr>
            <w:r>
              <w:rPr>
                <w:sz w:val="24"/>
                <w:szCs w:val="24"/>
              </w:rPr>
              <w:t>Согласно условиям проекта договора</w:t>
            </w:r>
          </w:p>
        </w:tc>
      </w:tr>
      <w:tr w:rsidR="00B35B1E" w:rsidRPr="00BA3AC9" w:rsidTr="00563744">
        <w:trPr>
          <w:cantSplit/>
          <w:trHeight w:val="948"/>
        </w:trPr>
        <w:tc>
          <w:tcPr>
            <w:tcW w:w="671" w:type="dxa"/>
          </w:tcPr>
          <w:p w:rsidR="00B35B1E" w:rsidRPr="00BA3AC9" w:rsidRDefault="00B35B1E" w:rsidP="00563744">
            <w:pPr>
              <w:jc w:val="center"/>
              <w:rPr>
                <w:b/>
                <w:sz w:val="24"/>
                <w:szCs w:val="24"/>
              </w:rPr>
            </w:pPr>
            <w:r>
              <w:rPr>
                <w:b/>
                <w:sz w:val="24"/>
                <w:szCs w:val="24"/>
              </w:rPr>
              <w:t>14</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Срок передачи Победителю </w:t>
            </w:r>
            <w:r>
              <w:rPr>
                <w:b/>
                <w:sz w:val="24"/>
                <w:szCs w:val="24"/>
              </w:rPr>
              <w:t>запроса предложений</w:t>
            </w:r>
            <w:r w:rsidRPr="00BA3AC9">
              <w:rPr>
                <w:b/>
                <w:sz w:val="24"/>
                <w:szCs w:val="24"/>
              </w:rPr>
              <w:t xml:space="preserve"> документов:</w:t>
            </w:r>
          </w:p>
          <w:p w:rsidR="00B35B1E" w:rsidRPr="00BA3AC9" w:rsidRDefault="00B35B1E" w:rsidP="00563744">
            <w:pPr>
              <w:jc w:val="both"/>
              <w:rPr>
                <w:sz w:val="24"/>
                <w:szCs w:val="24"/>
              </w:rPr>
            </w:pPr>
            <w:r w:rsidRPr="00BA3AC9">
              <w:rPr>
                <w:sz w:val="24"/>
                <w:szCs w:val="24"/>
              </w:rPr>
              <w:t>Три дня с момента подписания протокола оценки и сопоставления заявок.</w:t>
            </w:r>
          </w:p>
          <w:p w:rsidR="00B35B1E" w:rsidRDefault="00B35B1E" w:rsidP="00563744">
            <w:pPr>
              <w:jc w:val="both"/>
              <w:rPr>
                <w:sz w:val="24"/>
                <w:szCs w:val="24"/>
              </w:rPr>
            </w:pPr>
            <w:r w:rsidRPr="00BA3AC9">
              <w:rPr>
                <w:sz w:val="24"/>
                <w:szCs w:val="24"/>
              </w:rPr>
              <w:t>Одновременно победител</w:t>
            </w:r>
            <w:r>
              <w:rPr>
                <w:sz w:val="24"/>
                <w:szCs w:val="24"/>
              </w:rPr>
              <w:t>ю направляется копия п</w:t>
            </w:r>
            <w:r w:rsidRPr="00BA3AC9">
              <w:rPr>
                <w:sz w:val="24"/>
                <w:szCs w:val="24"/>
              </w:rPr>
              <w:t xml:space="preserve">ротокола оценки и сопоставления заявок и проект </w:t>
            </w:r>
            <w:r>
              <w:rPr>
                <w:sz w:val="24"/>
                <w:szCs w:val="24"/>
              </w:rPr>
              <w:t>договора</w:t>
            </w:r>
            <w:r w:rsidRPr="00BA3AC9">
              <w:rPr>
                <w:sz w:val="24"/>
                <w:szCs w:val="24"/>
              </w:rPr>
              <w:t xml:space="preserve"> для подписания.</w:t>
            </w:r>
          </w:p>
          <w:p w:rsidR="00B35B1E" w:rsidRPr="00BA3AC9" w:rsidRDefault="00B35B1E" w:rsidP="00563744">
            <w:pPr>
              <w:jc w:val="both"/>
              <w:rPr>
                <w:sz w:val="24"/>
                <w:szCs w:val="24"/>
              </w:rPr>
            </w:pPr>
          </w:p>
        </w:tc>
      </w:tr>
      <w:tr w:rsidR="00B35B1E" w:rsidRPr="00BA3AC9" w:rsidTr="00563744">
        <w:trPr>
          <w:cantSplit/>
          <w:trHeight w:val="580"/>
        </w:trPr>
        <w:tc>
          <w:tcPr>
            <w:tcW w:w="671" w:type="dxa"/>
          </w:tcPr>
          <w:p w:rsidR="00B35B1E" w:rsidRPr="00BA3AC9" w:rsidRDefault="00B35B1E" w:rsidP="00563744">
            <w:pPr>
              <w:jc w:val="center"/>
              <w:rPr>
                <w:b/>
                <w:sz w:val="24"/>
                <w:szCs w:val="24"/>
              </w:rPr>
            </w:pPr>
            <w:r>
              <w:rPr>
                <w:b/>
                <w:sz w:val="24"/>
                <w:szCs w:val="24"/>
              </w:rPr>
              <w:t>15</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Срок опубликования Протокола оценки и сопоставления</w:t>
            </w:r>
            <w:r>
              <w:rPr>
                <w:b/>
                <w:sz w:val="24"/>
                <w:szCs w:val="24"/>
              </w:rPr>
              <w:t xml:space="preserve"> заявок на официальном сайте заказчика</w:t>
            </w:r>
          </w:p>
          <w:p w:rsidR="00B35B1E" w:rsidRDefault="00B35B1E" w:rsidP="00563744">
            <w:pPr>
              <w:jc w:val="both"/>
              <w:rPr>
                <w:sz w:val="24"/>
                <w:szCs w:val="24"/>
              </w:rPr>
            </w:pPr>
            <w:r>
              <w:rPr>
                <w:sz w:val="24"/>
                <w:szCs w:val="24"/>
              </w:rPr>
              <w:t>В</w:t>
            </w:r>
            <w:r w:rsidRPr="00BA3AC9">
              <w:rPr>
                <w:sz w:val="24"/>
                <w:szCs w:val="24"/>
              </w:rPr>
              <w:t xml:space="preserve"> течение </w:t>
            </w:r>
            <w:r>
              <w:rPr>
                <w:sz w:val="24"/>
                <w:szCs w:val="24"/>
              </w:rPr>
              <w:t>3-х дней</w:t>
            </w:r>
            <w:r w:rsidRPr="00BA3AC9">
              <w:rPr>
                <w:sz w:val="24"/>
                <w:szCs w:val="24"/>
              </w:rPr>
              <w:t xml:space="preserve"> после дня подписания указанного протокола.</w:t>
            </w:r>
          </w:p>
          <w:p w:rsidR="00B35B1E" w:rsidRPr="00BA3AC9"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16</w:t>
            </w:r>
            <w:r w:rsidRPr="00BA3AC9">
              <w:rPr>
                <w:b/>
                <w:sz w:val="24"/>
                <w:szCs w:val="24"/>
              </w:rPr>
              <w:t>.</w:t>
            </w:r>
          </w:p>
        </w:tc>
        <w:tc>
          <w:tcPr>
            <w:tcW w:w="8645" w:type="dxa"/>
          </w:tcPr>
          <w:p w:rsidR="00B35B1E" w:rsidRPr="00ED4B40" w:rsidRDefault="00B35B1E" w:rsidP="00FB21B7">
            <w:pPr>
              <w:jc w:val="both"/>
              <w:rPr>
                <w:sz w:val="24"/>
                <w:szCs w:val="24"/>
              </w:rPr>
            </w:pPr>
            <w:r w:rsidRPr="00ED4B40">
              <w:rPr>
                <w:b/>
                <w:bCs/>
                <w:sz w:val="24"/>
                <w:szCs w:val="24"/>
              </w:rPr>
              <w:t>Обеспечение заявки, а также обеспечени</w:t>
            </w:r>
            <w:r>
              <w:rPr>
                <w:b/>
                <w:bCs/>
                <w:sz w:val="24"/>
                <w:szCs w:val="24"/>
              </w:rPr>
              <w:t>е</w:t>
            </w:r>
            <w:r w:rsidRPr="00ED4B40">
              <w:rPr>
                <w:b/>
                <w:bCs/>
                <w:sz w:val="24"/>
                <w:szCs w:val="24"/>
              </w:rPr>
              <w:t xml:space="preserve"> исполнения </w:t>
            </w:r>
            <w:r>
              <w:rPr>
                <w:b/>
                <w:bCs/>
                <w:sz w:val="24"/>
                <w:szCs w:val="24"/>
              </w:rPr>
              <w:t>договора</w:t>
            </w:r>
            <w:r w:rsidRPr="00ED4B40">
              <w:rPr>
                <w:b/>
                <w:bCs/>
                <w:sz w:val="24"/>
                <w:szCs w:val="24"/>
              </w:rPr>
              <w:t>:</w:t>
            </w:r>
            <w:r w:rsidR="00FB21B7">
              <w:rPr>
                <w:b/>
                <w:bCs/>
                <w:sz w:val="24"/>
                <w:szCs w:val="24"/>
              </w:rPr>
              <w:t xml:space="preserve"> не установлено</w:t>
            </w:r>
          </w:p>
          <w:p w:rsidR="00B35B1E" w:rsidRDefault="00B35B1E" w:rsidP="00563744">
            <w:pPr>
              <w:jc w:val="both"/>
              <w:rPr>
                <w:bCs/>
                <w:sz w:val="24"/>
                <w:szCs w:val="24"/>
              </w:rPr>
            </w:pPr>
            <w:r>
              <w:rPr>
                <w:b/>
                <w:bCs/>
                <w:sz w:val="24"/>
                <w:szCs w:val="24"/>
              </w:rPr>
              <w:t>Обеспечение исполнения договора</w:t>
            </w:r>
            <w:r w:rsidRPr="00ED4B40">
              <w:rPr>
                <w:b/>
                <w:bCs/>
                <w:sz w:val="24"/>
                <w:szCs w:val="24"/>
              </w:rPr>
              <w:t xml:space="preserve">: </w:t>
            </w:r>
            <w:r w:rsidRPr="00ED4B40">
              <w:rPr>
                <w:bCs/>
                <w:sz w:val="24"/>
                <w:szCs w:val="24"/>
              </w:rPr>
              <w:t>не требуется</w:t>
            </w:r>
          </w:p>
          <w:p w:rsidR="00B35B1E" w:rsidRPr="00ED4B40" w:rsidRDefault="00B35B1E" w:rsidP="00563744">
            <w:pPr>
              <w:jc w:val="both"/>
              <w:rPr>
                <w:bCs/>
                <w:sz w:val="24"/>
                <w:szCs w:val="24"/>
              </w:rPr>
            </w:pPr>
            <w:r>
              <w:rPr>
                <w:b/>
                <w:bCs/>
                <w:sz w:val="24"/>
                <w:szCs w:val="24"/>
              </w:rPr>
              <w:t>Р</w:t>
            </w:r>
            <w:r w:rsidRPr="007E3381">
              <w:rPr>
                <w:b/>
                <w:bCs/>
                <w:sz w:val="24"/>
                <w:szCs w:val="24"/>
              </w:rPr>
              <w:t>азмер обеспечения исполнения договора:</w:t>
            </w:r>
            <w:r>
              <w:rPr>
                <w:bCs/>
                <w:sz w:val="24"/>
                <w:szCs w:val="24"/>
              </w:rPr>
              <w:t xml:space="preserve"> не установлен</w:t>
            </w:r>
          </w:p>
          <w:p w:rsidR="00B35B1E" w:rsidRPr="003318C1"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17</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Период заключения </w:t>
            </w:r>
            <w:r>
              <w:rPr>
                <w:b/>
                <w:sz w:val="24"/>
                <w:szCs w:val="24"/>
              </w:rPr>
              <w:t>договора</w:t>
            </w:r>
            <w:r w:rsidRPr="00BA3AC9">
              <w:rPr>
                <w:b/>
                <w:sz w:val="24"/>
                <w:szCs w:val="24"/>
              </w:rPr>
              <w:t>:</w:t>
            </w:r>
          </w:p>
          <w:p w:rsidR="00B35B1E" w:rsidRPr="00FB21B7" w:rsidRDefault="00B35B1E" w:rsidP="00DE2790">
            <w:pPr>
              <w:jc w:val="both"/>
              <w:rPr>
                <w:sz w:val="24"/>
              </w:rPr>
            </w:pPr>
            <w:r>
              <w:rPr>
                <w:sz w:val="24"/>
              </w:rPr>
              <w:t xml:space="preserve">Договор должен быть подписан победителем и предоставлен в адрес Заказчика в срок не позднее </w:t>
            </w:r>
            <w:proofErr w:type="gramStart"/>
            <w:r w:rsidR="004344F3">
              <w:rPr>
                <w:sz w:val="24"/>
              </w:rPr>
              <w:t>«</w:t>
            </w:r>
            <w:r w:rsidR="00C903F8">
              <w:rPr>
                <w:sz w:val="24"/>
              </w:rPr>
              <w:t xml:space="preserve"> </w:t>
            </w:r>
            <w:r w:rsidR="00A5249A">
              <w:rPr>
                <w:sz w:val="24"/>
              </w:rPr>
              <w:t>20</w:t>
            </w:r>
            <w:proofErr w:type="gramEnd"/>
            <w:r w:rsidR="006F7E6C">
              <w:rPr>
                <w:sz w:val="24"/>
              </w:rPr>
              <w:t xml:space="preserve"> </w:t>
            </w:r>
            <w:r w:rsidR="004344F3">
              <w:rPr>
                <w:sz w:val="24"/>
              </w:rPr>
              <w:t xml:space="preserve">» </w:t>
            </w:r>
            <w:r w:rsidR="00A5249A">
              <w:rPr>
                <w:sz w:val="24"/>
              </w:rPr>
              <w:t>августа</w:t>
            </w:r>
            <w:r w:rsidR="00353C9F">
              <w:rPr>
                <w:sz w:val="24"/>
              </w:rPr>
              <w:t xml:space="preserve"> </w:t>
            </w:r>
            <w:r w:rsidR="00FB21B7">
              <w:rPr>
                <w:sz w:val="24"/>
              </w:rPr>
              <w:t xml:space="preserve"> </w:t>
            </w:r>
            <w:r w:rsidR="00C903F8">
              <w:rPr>
                <w:sz w:val="24"/>
              </w:rPr>
              <w:t xml:space="preserve"> 2013 </w:t>
            </w:r>
            <w:r w:rsidRPr="004344F3">
              <w:rPr>
                <w:sz w:val="24"/>
              </w:rPr>
              <w:t>года.</w:t>
            </w:r>
          </w:p>
        </w:tc>
      </w:tr>
      <w:tr w:rsidR="00B35B1E" w:rsidRPr="00A5249A" w:rsidTr="00563744">
        <w:trPr>
          <w:cantSplit/>
          <w:trHeight w:val="369"/>
        </w:trPr>
        <w:tc>
          <w:tcPr>
            <w:tcW w:w="671" w:type="dxa"/>
          </w:tcPr>
          <w:p w:rsidR="00B35B1E" w:rsidRPr="00A00DA6" w:rsidRDefault="00B35B1E" w:rsidP="00563744">
            <w:pPr>
              <w:jc w:val="center"/>
              <w:rPr>
                <w:b/>
                <w:sz w:val="24"/>
                <w:szCs w:val="24"/>
              </w:rPr>
            </w:pPr>
            <w:r w:rsidRPr="00A00DA6">
              <w:rPr>
                <w:b/>
                <w:sz w:val="24"/>
                <w:szCs w:val="24"/>
              </w:rPr>
              <w:lastRenderedPageBreak/>
              <w:t>18.</w:t>
            </w:r>
          </w:p>
        </w:tc>
        <w:tc>
          <w:tcPr>
            <w:tcW w:w="8645" w:type="dxa"/>
          </w:tcPr>
          <w:p w:rsidR="00B35B1E" w:rsidRPr="00A00DA6" w:rsidRDefault="00B35B1E" w:rsidP="00563744">
            <w:pPr>
              <w:jc w:val="both"/>
              <w:rPr>
                <w:b/>
                <w:bCs/>
                <w:sz w:val="24"/>
                <w:szCs w:val="24"/>
              </w:rPr>
            </w:pPr>
            <w:r w:rsidRPr="00A00DA6">
              <w:rPr>
                <w:b/>
                <w:bCs/>
                <w:sz w:val="24"/>
                <w:szCs w:val="24"/>
              </w:rPr>
              <w:t>Условия предоставления закупочной документации:</w:t>
            </w:r>
          </w:p>
          <w:p w:rsidR="002D6DD6" w:rsidRPr="002D6DD6" w:rsidRDefault="00B35B1E" w:rsidP="002D6DD6">
            <w:pPr>
              <w:pStyle w:val="Default"/>
              <w:jc w:val="both"/>
              <w:rPr>
                <w:bCs/>
              </w:rPr>
            </w:pPr>
            <w:r w:rsidRPr="00A00DA6">
              <w:rPr>
                <w:bCs/>
              </w:rPr>
              <w:t xml:space="preserve">Пакет закупочной документации предоставляется участникам размещения заказа по </w:t>
            </w:r>
            <w:r w:rsidR="00A00DA6">
              <w:rPr>
                <w:bCs/>
              </w:rPr>
              <w:t xml:space="preserve">их письменному заявлению </w:t>
            </w:r>
            <w:r w:rsidR="004344F3">
              <w:rPr>
                <w:bCs/>
              </w:rPr>
              <w:t>с «</w:t>
            </w:r>
            <w:proofErr w:type="gramStart"/>
            <w:r w:rsidR="00A5249A">
              <w:rPr>
                <w:bCs/>
              </w:rPr>
              <w:t>29</w:t>
            </w:r>
            <w:r w:rsidR="008E25B3">
              <w:rPr>
                <w:bCs/>
              </w:rPr>
              <w:t xml:space="preserve"> </w:t>
            </w:r>
            <w:r w:rsidR="00896FDD">
              <w:rPr>
                <w:bCs/>
              </w:rPr>
              <w:t>»</w:t>
            </w:r>
            <w:proofErr w:type="gramEnd"/>
            <w:r w:rsidR="00896FDD">
              <w:rPr>
                <w:bCs/>
              </w:rPr>
              <w:t xml:space="preserve"> </w:t>
            </w:r>
            <w:r w:rsidR="00353C9F">
              <w:rPr>
                <w:bCs/>
              </w:rPr>
              <w:t>ию</w:t>
            </w:r>
            <w:r w:rsidR="00DE2790">
              <w:rPr>
                <w:bCs/>
              </w:rPr>
              <w:t>л</w:t>
            </w:r>
            <w:r w:rsidR="00353C9F">
              <w:rPr>
                <w:bCs/>
              </w:rPr>
              <w:t xml:space="preserve">я </w:t>
            </w:r>
            <w:r w:rsidR="00963748">
              <w:rPr>
                <w:bCs/>
              </w:rPr>
              <w:t xml:space="preserve"> </w:t>
            </w:r>
            <w:r w:rsidR="00C903F8">
              <w:rPr>
                <w:bCs/>
              </w:rPr>
              <w:t xml:space="preserve"> 2013</w:t>
            </w:r>
            <w:r w:rsidRPr="00A00DA6">
              <w:rPr>
                <w:bCs/>
              </w:rPr>
              <w:t xml:space="preserve">г. </w:t>
            </w:r>
            <w:r w:rsidR="00A00DA6">
              <w:rPr>
                <w:bCs/>
              </w:rPr>
              <w:t>С 10.00 до 1</w:t>
            </w:r>
            <w:r w:rsidR="004640B6" w:rsidRPr="00353FC5">
              <w:rPr>
                <w:bCs/>
              </w:rPr>
              <w:t>5</w:t>
            </w:r>
            <w:r w:rsidR="00A00DA6">
              <w:rPr>
                <w:bCs/>
              </w:rPr>
              <w:t xml:space="preserve">.00 </w:t>
            </w:r>
            <w:r w:rsidRPr="00A00DA6">
              <w:rPr>
                <w:bCs/>
              </w:rPr>
              <w:t>и выдается по адресу:</w:t>
            </w:r>
            <w:r w:rsidR="00A00DA6">
              <w:rPr>
                <w:bCs/>
              </w:rPr>
              <w:t xml:space="preserve"> </w:t>
            </w:r>
            <w:r w:rsidR="002D6DD6" w:rsidRPr="002D6DD6">
              <w:rPr>
                <w:bCs/>
              </w:rPr>
              <w:t>г. Москва, Международное шоссе, дом 28Б, стр. 1, Бизнес-парк «</w:t>
            </w:r>
            <w:proofErr w:type="spellStart"/>
            <w:r w:rsidR="002D6DD6" w:rsidRPr="002D6DD6">
              <w:rPr>
                <w:bCs/>
              </w:rPr>
              <w:t>SkyPoint</w:t>
            </w:r>
            <w:proofErr w:type="spellEnd"/>
            <w:r w:rsidR="002D6DD6" w:rsidRPr="002D6DD6">
              <w:rPr>
                <w:bCs/>
              </w:rPr>
              <w:t>», корпус «Альфа».</w:t>
            </w:r>
          </w:p>
          <w:p w:rsidR="00CB17D3" w:rsidRDefault="00A00DA6" w:rsidP="00CB17D3">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CB17D3">
              <w:rPr>
                <w:sz w:val="24"/>
                <w:szCs w:val="24"/>
              </w:rPr>
              <w:t>Т</w:t>
            </w:r>
            <w:r w:rsidR="00CB17D3" w:rsidRPr="00F4665C">
              <w:rPr>
                <w:sz w:val="24"/>
                <w:szCs w:val="24"/>
              </w:rPr>
              <w:t xml:space="preserve">ел.: </w:t>
            </w:r>
            <w:r w:rsidR="003F495F">
              <w:rPr>
                <w:sz w:val="24"/>
                <w:szCs w:val="24"/>
              </w:rPr>
              <w:t>755-6807 доб. 231</w:t>
            </w:r>
          </w:p>
          <w:p w:rsidR="00A00DA6" w:rsidRDefault="00A00DA6" w:rsidP="00A00DA6">
            <w:pPr>
              <w:keepNext/>
              <w:keepLines/>
              <w:widowControl w:val="0"/>
              <w:suppressLineNumbers/>
              <w:suppressAutoHyphens/>
              <w:jc w:val="both"/>
              <w:rPr>
                <w:sz w:val="24"/>
                <w:szCs w:val="24"/>
              </w:rPr>
            </w:pPr>
            <w:r>
              <w:rPr>
                <w:sz w:val="24"/>
                <w:szCs w:val="24"/>
              </w:rPr>
              <w:t xml:space="preserve">Контактное лицо: </w:t>
            </w:r>
            <w:r w:rsidR="00771C10">
              <w:rPr>
                <w:sz w:val="24"/>
                <w:szCs w:val="24"/>
              </w:rPr>
              <w:t>Ивашина Елена Вяче</w:t>
            </w:r>
            <w:r w:rsidR="003F495F">
              <w:rPr>
                <w:sz w:val="24"/>
                <w:szCs w:val="24"/>
              </w:rPr>
              <w:t>славовна</w:t>
            </w:r>
            <w:r>
              <w:rPr>
                <w:sz w:val="24"/>
                <w:szCs w:val="24"/>
              </w:rPr>
              <w:t xml:space="preserve"> </w:t>
            </w:r>
            <w:r w:rsidR="00353FC5">
              <w:rPr>
                <w:sz w:val="24"/>
                <w:szCs w:val="24"/>
              </w:rPr>
              <w:t xml:space="preserve">– </w:t>
            </w:r>
            <w:r w:rsidR="003F495F">
              <w:rPr>
                <w:sz w:val="24"/>
              </w:rPr>
              <w:t>руководитель группы закупок</w:t>
            </w:r>
            <w:r>
              <w:rPr>
                <w:sz w:val="24"/>
                <w:szCs w:val="24"/>
              </w:rPr>
              <w:t xml:space="preserve">. </w:t>
            </w:r>
          </w:p>
          <w:p w:rsidR="00A00DA6" w:rsidRPr="00563744" w:rsidRDefault="00A00DA6" w:rsidP="00A00DA6">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3F495F">
              <w:rPr>
                <w:sz w:val="24"/>
                <w:szCs w:val="24"/>
                <w:lang w:val="en-US"/>
              </w:rPr>
              <w:t>ivashina@aeromash.ru</w:t>
            </w:r>
            <w:hyperlink r:id="rId19" w:history="1"/>
            <w:r w:rsidRPr="00563744">
              <w:rPr>
                <w:lang w:val="en-US"/>
              </w:rPr>
              <w:t>.</w:t>
            </w:r>
          </w:p>
          <w:p w:rsidR="00B35B1E" w:rsidRPr="00A00DA6" w:rsidRDefault="00B35B1E" w:rsidP="00563744">
            <w:pPr>
              <w:jc w:val="both"/>
              <w:rPr>
                <w:sz w:val="24"/>
                <w:szCs w:val="24"/>
                <w:lang w:val="en-US"/>
              </w:rPr>
            </w:pPr>
          </w:p>
        </w:tc>
      </w:tr>
      <w:tr w:rsidR="00B35B1E" w:rsidRPr="00BA3AC9" w:rsidTr="00563744">
        <w:trPr>
          <w:cantSplit/>
          <w:trHeight w:val="1170"/>
        </w:trPr>
        <w:tc>
          <w:tcPr>
            <w:tcW w:w="671" w:type="dxa"/>
          </w:tcPr>
          <w:p w:rsidR="00B35B1E" w:rsidRPr="0050045D" w:rsidRDefault="00B35B1E" w:rsidP="00563744">
            <w:pPr>
              <w:jc w:val="center"/>
              <w:rPr>
                <w:b/>
                <w:sz w:val="24"/>
                <w:szCs w:val="24"/>
                <w:lang w:val="en-US"/>
              </w:rPr>
            </w:pPr>
            <w:r>
              <w:rPr>
                <w:b/>
                <w:sz w:val="24"/>
                <w:szCs w:val="24"/>
                <w:lang w:val="en-US"/>
              </w:rPr>
              <w:t>19.</w:t>
            </w:r>
          </w:p>
        </w:tc>
        <w:tc>
          <w:tcPr>
            <w:tcW w:w="8645" w:type="dxa"/>
          </w:tcPr>
          <w:p w:rsidR="00B35B1E" w:rsidRDefault="00B35B1E" w:rsidP="00563744">
            <w:pPr>
              <w:jc w:val="both"/>
              <w:rPr>
                <w:sz w:val="24"/>
              </w:rPr>
            </w:pPr>
            <w:r w:rsidRPr="002252A5">
              <w:rPr>
                <w:b/>
                <w:sz w:val="24"/>
              </w:rPr>
              <w:t>Требования к сроку и (или) объему предоставления гарантий качества услуг:</w:t>
            </w:r>
          </w:p>
          <w:p w:rsidR="00B35B1E" w:rsidRPr="006C2BDB" w:rsidRDefault="004344F3" w:rsidP="00E0003E">
            <w:pPr>
              <w:jc w:val="both"/>
              <w:rPr>
                <w:sz w:val="24"/>
              </w:rPr>
            </w:pPr>
            <w:r w:rsidRPr="0090229A">
              <w:rPr>
                <w:sz w:val="24"/>
              </w:rPr>
              <w:t>Не мене</w:t>
            </w:r>
            <w:r w:rsidR="00353FC5" w:rsidRPr="0090229A">
              <w:rPr>
                <w:sz w:val="24"/>
              </w:rPr>
              <w:t>е</w:t>
            </w:r>
            <w:r w:rsidRPr="0090229A">
              <w:rPr>
                <w:sz w:val="24"/>
              </w:rPr>
              <w:t xml:space="preserve"> </w:t>
            </w:r>
            <w:r w:rsidR="00353C9F" w:rsidRPr="0090229A">
              <w:rPr>
                <w:sz w:val="24"/>
              </w:rPr>
              <w:t>1 года</w:t>
            </w:r>
            <w:r w:rsidR="00B35B1E" w:rsidRPr="0090229A">
              <w:rPr>
                <w:sz w:val="24"/>
              </w:rPr>
              <w:t>.</w:t>
            </w:r>
          </w:p>
        </w:tc>
      </w:tr>
      <w:tr w:rsidR="00B35B1E" w:rsidRPr="00BA3AC9" w:rsidTr="00563744">
        <w:trPr>
          <w:cantSplit/>
          <w:trHeight w:val="916"/>
        </w:trPr>
        <w:tc>
          <w:tcPr>
            <w:tcW w:w="671" w:type="dxa"/>
          </w:tcPr>
          <w:p w:rsidR="00B35B1E" w:rsidRPr="00201793" w:rsidRDefault="00B35B1E" w:rsidP="00563744">
            <w:pPr>
              <w:jc w:val="center"/>
              <w:rPr>
                <w:b/>
                <w:sz w:val="24"/>
                <w:szCs w:val="24"/>
              </w:rPr>
            </w:pPr>
            <w:r>
              <w:rPr>
                <w:b/>
                <w:sz w:val="24"/>
                <w:szCs w:val="24"/>
              </w:rPr>
              <w:t>20.</w:t>
            </w:r>
          </w:p>
        </w:tc>
        <w:tc>
          <w:tcPr>
            <w:tcW w:w="8645" w:type="dxa"/>
          </w:tcPr>
          <w:p w:rsidR="00B35B1E" w:rsidRDefault="00B35B1E" w:rsidP="00563744">
            <w:pPr>
              <w:jc w:val="both"/>
              <w:rPr>
                <w:sz w:val="24"/>
              </w:rPr>
            </w:pPr>
            <w:r w:rsidRPr="002252A5">
              <w:rPr>
                <w:b/>
                <w:sz w:val="24"/>
              </w:rPr>
              <w:t>Дата и время рассмотрения заявок и подведения итогов:</w:t>
            </w:r>
          </w:p>
          <w:p w:rsidR="002D6DD6" w:rsidRPr="002D6DD6" w:rsidRDefault="00B35B1E" w:rsidP="002D6DD6">
            <w:pPr>
              <w:pStyle w:val="Default"/>
              <w:jc w:val="both"/>
            </w:pPr>
            <w:r w:rsidRPr="00664205">
              <w:t>Место</w:t>
            </w:r>
            <w:r>
              <w:t>, дата и время</w:t>
            </w:r>
            <w:r w:rsidRPr="00664205">
              <w:t xml:space="preserve"> рассмотрения предложений и подведения итогов: </w:t>
            </w:r>
            <w:r w:rsidR="002D6DD6" w:rsidRPr="002D6DD6">
              <w:t>г. Москва, Международное шоссе, дом 28Б, стр. 1, Бизнес-парк «</w:t>
            </w:r>
            <w:proofErr w:type="spellStart"/>
            <w:r w:rsidR="002D6DD6" w:rsidRPr="002D6DD6">
              <w:t>SkyPoint</w:t>
            </w:r>
            <w:proofErr w:type="spellEnd"/>
            <w:r w:rsidR="002D6DD6" w:rsidRPr="002D6DD6">
              <w:t>», корпус «Альфа».</w:t>
            </w:r>
          </w:p>
          <w:p w:rsidR="00B35B1E" w:rsidRPr="0051409A" w:rsidRDefault="002D6DD6" w:rsidP="00DE2790">
            <w:pPr>
              <w:jc w:val="both"/>
              <w:rPr>
                <w:sz w:val="24"/>
                <w:szCs w:val="24"/>
              </w:rPr>
            </w:pPr>
            <w:r>
              <w:rPr>
                <w:sz w:val="24"/>
                <w:szCs w:val="24"/>
              </w:rPr>
              <w:t xml:space="preserve"> </w:t>
            </w:r>
            <w:r w:rsidR="00C903F8">
              <w:rPr>
                <w:sz w:val="24"/>
                <w:szCs w:val="24"/>
              </w:rPr>
              <w:t xml:space="preserve">« </w:t>
            </w:r>
            <w:r w:rsidR="00A5249A">
              <w:rPr>
                <w:sz w:val="24"/>
                <w:szCs w:val="24"/>
              </w:rPr>
              <w:t>07</w:t>
            </w:r>
            <w:r w:rsidR="00EB246E">
              <w:rPr>
                <w:sz w:val="24"/>
                <w:szCs w:val="24"/>
              </w:rPr>
              <w:t xml:space="preserve">» </w:t>
            </w:r>
            <w:r w:rsidR="00A5249A">
              <w:rPr>
                <w:sz w:val="24"/>
                <w:szCs w:val="24"/>
              </w:rPr>
              <w:t>августа</w:t>
            </w:r>
            <w:bookmarkStart w:id="102" w:name="_GoBack"/>
            <w:bookmarkEnd w:id="102"/>
            <w:r w:rsidR="00353C9F">
              <w:rPr>
                <w:sz w:val="24"/>
                <w:szCs w:val="24"/>
              </w:rPr>
              <w:t xml:space="preserve"> </w:t>
            </w:r>
            <w:r w:rsidR="006F7E6C">
              <w:rPr>
                <w:sz w:val="24"/>
                <w:szCs w:val="24"/>
              </w:rPr>
              <w:t xml:space="preserve"> </w:t>
            </w:r>
            <w:r w:rsidR="00C903F8">
              <w:rPr>
                <w:bCs/>
                <w:sz w:val="24"/>
                <w:szCs w:val="24"/>
              </w:rPr>
              <w:t>2013</w:t>
            </w:r>
            <w:r w:rsidR="00B35B1E">
              <w:rPr>
                <w:bCs/>
                <w:sz w:val="24"/>
                <w:szCs w:val="24"/>
              </w:rPr>
              <w:t xml:space="preserve"> года в</w:t>
            </w:r>
            <w:r w:rsidR="005A7F5C">
              <w:rPr>
                <w:bCs/>
                <w:sz w:val="24"/>
                <w:szCs w:val="24"/>
              </w:rPr>
              <w:t xml:space="preserve"> 12</w:t>
            </w:r>
            <w:r w:rsidR="00B35B1E" w:rsidRPr="00664205">
              <w:rPr>
                <w:bCs/>
                <w:sz w:val="24"/>
                <w:szCs w:val="24"/>
              </w:rPr>
              <w:t>-00 часов</w:t>
            </w:r>
            <w:r w:rsidR="00B35B1E" w:rsidRPr="00664205">
              <w:rPr>
                <w:sz w:val="24"/>
                <w:szCs w:val="24"/>
              </w:rPr>
              <w:t>.</w:t>
            </w:r>
          </w:p>
        </w:tc>
      </w:tr>
    </w:tbl>
    <w:p w:rsidR="00B35B1E" w:rsidRDefault="00B35B1E" w:rsidP="00B35B1E">
      <w:pPr>
        <w:jc w:val="right"/>
      </w:pPr>
    </w:p>
    <w:p w:rsidR="00B35B1E" w:rsidRDefault="00B35B1E" w:rsidP="00B35B1E">
      <w:pPr>
        <w:spacing w:after="200" w:line="276" w:lineRule="auto"/>
        <w:rPr>
          <w:sz w:val="22"/>
          <w:szCs w:val="22"/>
        </w:rPr>
      </w:pPr>
      <w:r>
        <w:rPr>
          <w:sz w:val="22"/>
          <w:szCs w:val="22"/>
        </w:rPr>
        <w:br w:type="page"/>
      </w:r>
    </w:p>
    <w:p w:rsidR="00B35B1E" w:rsidRDefault="00B35B1E" w:rsidP="00B35B1E">
      <w:pPr>
        <w:jc w:val="center"/>
        <w:rPr>
          <w:b/>
          <w:kern w:val="28"/>
          <w:sz w:val="24"/>
          <w:szCs w:val="24"/>
        </w:rPr>
      </w:pPr>
      <w:bookmarkStart w:id="103" w:name="_Ref223495788"/>
      <w:bookmarkStart w:id="104" w:name="_Toc223408550"/>
      <w:r w:rsidRPr="00681588">
        <w:rPr>
          <w:b/>
          <w:kern w:val="28"/>
          <w:sz w:val="24"/>
          <w:szCs w:val="24"/>
        </w:rPr>
        <w:lastRenderedPageBreak/>
        <w:t>Р</w:t>
      </w:r>
      <w:r>
        <w:rPr>
          <w:b/>
          <w:kern w:val="28"/>
          <w:sz w:val="24"/>
          <w:szCs w:val="24"/>
        </w:rPr>
        <w:t>АЗДЕЛ</w:t>
      </w:r>
      <w:r w:rsidRPr="00681588">
        <w:rPr>
          <w:b/>
          <w:kern w:val="28"/>
          <w:sz w:val="24"/>
          <w:szCs w:val="24"/>
        </w:rPr>
        <w:t xml:space="preserve"> </w:t>
      </w:r>
      <w:r>
        <w:rPr>
          <w:b/>
          <w:kern w:val="28"/>
          <w:sz w:val="24"/>
          <w:szCs w:val="24"/>
        </w:rPr>
        <w:t>3</w:t>
      </w:r>
      <w:r w:rsidRPr="00681588">
        <w:rPr>
          <w:b/>
          <w:kern w:val="28"/>
          <w:sz w:val="24"/>
          <w:szCs w:val="24"/>
        </w:rPr>
        <w:t xml:space="preserve">. </w:t>
      </w:r>
      <w:r>
        <w:rPr>
          <w:b/>
          <w:kern w:val="28"/>
          <w:sz w:val="24"/>
          <w:szCs w:val="24"/>
        </w:rPr>
        <w:t>ОБРАЗЦЫ ОСНОВНЫХ ФОРМ ДОКУМЕНТОВ, ВКЛЮЧАЕМЫХ В СОСТАВЕ ЗАЯВКИ В ПРЕДЛОЖЕНИЕ УЧАСТНИКА</w:t>
      </w:r>
      <w:bookmarkEnd w:id="103"/>
      <w:bookmarkEnd w:id="104"/>
    </w:p>
    <w:p w:rsidR="00B35B1E" w:rsidRPr="00681588" w:rsidRDefault="00A10E4B" w:rsidP="00B35B1E">
      <w:pPr>
        <w:jc w:val="center"/>
        <w:rPr>
          <w:b/>
          <w:kern w:val="28"/>
          <w:sz w:val="24"/>
          <w:szCs w:val="24"/>
        </w:rPr>
      </w:pPr>
      <w:r>
        <w:rPr>
          <w:b/>
          <w:noProof/>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156210</wp:posOffset>
                </wp:positionV>
                <wp:extent cx="752475" cy="30670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462" w:rsidRDefault="00554462" w:rsidP="00B35B1E">
                            <w:proofErr w:type="gramStart"/>
                            <w:r w:rsidRPr="00FB556E">
                              <w:rPr>
                                <w:b/>
                                <w:snapToGrid w:val="0"/>
                                <w:sz w:val="24"/>
                                <w:szCs w:val="24"/>
                              </w:rPr>
                              <w:t>форма</w:t>
                            </w:r>
                            <w:proofErr w:type="gramEnd"/>
                            <w:r w:rsidRPr="00FB556E">
                              <w:rPr>
                                <w:b/>
                                <w:snapToGrid w:val="0"/>
                                <w:sz w:val="24"/>
                                <w:szCs w:val="24"/>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1tAIAALg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" filled="f" stroked="f">
                <v:textbox>
                  <w:txbxContent>
                    <w:p w:rsidR="00554462" w:rsidRDefault="00554462" w:rsidP="00B35B1E">
                      <w:proofErr w:type="gramStart"/>
                      <w:r w:rsidRPr="00FB556E">
                        <w:rPr>
                          <w:b/>
                          <w:snapToGrid w:val="0"/>
                          <w:sz w:val="24"/>
                          <w:szCs w:val="24"/>
                        </w:rPr>
                        <w:t>форма</w:t>
                      </w:r>
                      <w:proofErr w:type="gramEnd"/>
                      <w:r w:rsidRPr="00FB556E">
                        <w:rPr>
                          <w:b/>
                          <w:snapToGrid w:val="0"/>
                          <w:sz w:val="24"/>
                          <w:szCs w:val="24"/>
                        </w:rPr>
                        <w:t xml:space="preserve"> 1</w:t>
                      </w:r>
                    </w:p>
                  </w:txbxContent>
                </v:textbox>
              </v:shape>
            </w:pict>
          </mc:Fallback>
        </mc:AlternateContent>
      </w:r>
    </w:p>
    <w:p w:rsidR="00B35B1E" w:rsidRPr="00FB556E" w:rsidRDefault="00B35B1E" w:rsidP="00A0279C">
      <w:pPr>
        <w:pStyle w:val="a9"/>
        <w:keepNext/>
        <w:numPr>
          <w:ilvl w:val="1"/>
          <w:numId w:val="15"/>
        </w:numPr>
        <w:suppressAutoHyphens/>
        <w:ind w:left="567" w:hanging="567"/>
        <w:jc w:val="both"/>
        <w:outlineLvl w:val="1"/>
        <w:rPr>
          <w:b/>
          <w:snapToGrid w:val="0"/>
          <w:sz w:val="24"/>
          <w:szCs w:val="24"/>
        </w:rPr>
      </w:pPr>
      <w:bookmarkStart w:id="105" w:name="_Toc223408551"/>
      <w:r w:rsidRPr="00FB556E">
        <w:rPr>
          <w:b/>
          <w:snapToGrid w:val="0"/>
          <w:sz w:val="24"/>
          <w:szCs w:val="24"/>
        </w:rPr>
        <w:t xml:space="preserve">Письмо о подаче оферты </w:t>
      </w:r>
      <w:r>
        <w:rPr>
          <w:b/>
          <w:snapToGrid w:val="0"/>
          <w:sz w:val="24"/>
          <w:szCs w:val="24"/>
        </w:rPr>
        <w:t xml:space="preserve">                                                                                     </w:t>
      </w:r>
      <w:bookmarkEnd w:id="105"/>
    </w:p>
    <w:p w:rsidR="00B35B1E" w:rsidRPr="00681588" w:rsidRDefault="00B35B1E" w:rsidP="00B35B1E">
      <w:pPr>
        <w:keepNext/>
        <w:suppressAutoHyphens/>
        <w:ind w:left="567" w:hanging="567"/>
        <w:jc w:val="both"/>
        <w:outlineLvl w:val="1"/>
        <w:rPr>
          <w:b/>
          <w:snapToGrid w:val="0"/>
          <w:sz w:val="24"/>
          <w:szCs w:val="24"/>
        </w:rPr>
      </w:pPr>
    </w:p>
    <w:p w:rsidR="00B35B1E" w:rsidRPr="001A2EA3" w:rsidRDefault="00B35B1E" w:rsidP="00B35B1E">
      <w:pPr>
        <w:pBdr>
          <w:top w:val="single" w:sz="4" w:space="1" w:color="auto"/>
        </w:pBdr>
        <w:shd w:val="clear" w:color="auto" w:fill="E0E0E0"/>
        <w:jc w:val="center"/>
        <w:rPr>
          <w:b/>
          <w:color w:val="000000"/>
          <w:spacing w:val="36"/>
          <w:sz w:val="24"/>
          <w:szCs w:val="24"/>
        </w:rPr>
      </w:pPr>
      <w:r w:rsidRPr="001A2EA3">
        <w:rPr>
          <w:b/>
          <w:color w:val="000000"/>
          <w:spacing w:val="36"/>
          <w:sz w:val="24"/>
          <w:szCs w:val="24"/>
        </w:rPr>
        <w:t>начало формы</w:t>
      </w:r>
    </w:p>
    <w:tbl>
      <w:tblPr>
        <w:tblW w:w="0" w:type="auto"/>
        <w:tblInd w:w="108" w:type="dxa"/>
        <w:tblLook w:val="04A0" w:firstRow="1" w:lastRow="0" w:firstColumn="1" w:lastColumn="0" w:noHBand="0" w:noVBand="1"/>
      </w:tblPr>
      <w:tblGrid>
        <w:gridCol w:w="5103"/>
        <w:gridCol w:w="4678"/>
      </w:tblGrid>
      <w:tr w:rsidR="00B35B1E" w:rsidRPr="00F17BAD" w:rsidTr="00563744">
        <w:tc>
          <w:tcPr>
            <w:tcW w:w="5103" w:type="dxa"/>
          </w:tcPr>
          <w:p w:rsidR="00B35B1E" w:rsidRDefault="00B35B1E" w:rsidP="00563744">
            <w:pPr>
              <w:jc w:val="center"/>
              <w:rPr>
                <w:b/>
                <w:sz w:val="24"/>
                <w:szCs w:val="24"/>
              </w:rPr>
            </w:pPr>
          </w:p>
          <w:p w:rsidR="00B35B1E" w:rsidRPr="00341889" w:rsidRDefault="00B35B1E" w:rsidP="00563744">
            <w:pPr>
              <w:spacing w:after="120"/>
              <w:ind w:left="34" w:right="-1"/>
              <w:rPr>
                <w:sz w:val="24"/>
                <w:szCs w:val="24"/>
              </w:rPr>
            </w:pPr>
            <w:r w:rsidRPr="00341889">
              <w:rPr>
                <w:b/>
                <w:sz w:val="24"/>
                <w:szCs w:val="24"/>
              </w:rPr>
              <w:t>БЛАНК ОРГАНИЗАЦИИ</w:t>
            </w:r>
          </w:p>
          <w:p w:rsidR="00B35B1E" w:rsidRPr="00341889" w:rsidRDefault="00B35B1E" w:rsidP="00563744">
            <w:pPr>
              <w:widowControl w:val="0"/>
              <w:spacing w:after="120"/>
              <w:ind w:left="34" w:right="-1"/>
              <w:rPr>
                <w:sz w:val="24"/>
                <w:szCs w:val="28"/>
              </w:rPr>
            </w:pPr>
            <w:r w:rsidRPr="00341889">
              <w:rPr>
                <w:sz w:val="24"/>
                <w:szCs w:val="28"/>
              </w:rPr>
              <w:t>«___»_______20</w:t>
            </w:r>
            <w:r w:rsidR="00CA08D2">
              <w:rPr>
                <w:sz w:val="24"/>
                <w:szCs w:val="28"/>
              </w:rPr>
              <w:t>13</w:t>
            </w:r>
            <w:r w:rsidRPr="00341889">
              <w:rPr>
                <w:sz w:val="24"/>
                <w:szCs w:val="28"/>
              </w:rPr>
              <w:t> года</w:t>
            </w:r>
          </w:p>
          <w:p w:rsidR="00B35B1E" w:rsidRPr="00341889" w:rsidRDefault="00B35B1E" w:rsidP="00563744">
            <w:pPr>
              <w:widowControl w:val="0"/>
              <w:spacing w:after="120"/>
              <w:ind w:left="34" w:right="-1"/>
              <w:rPr>
                <w:sz w:val="24"/>
                <w:szCs w:val="28"/>
              </w:rPr>
            </w:pPr>
            <w:r w:rsidRPr="00341889">
              <w:rPr>
                <w:sz w:val="24"/>
                <w:szCs w:val="28"/>
              </w:rPr>
              <w:t>№______________</w:t>
            </w:r>
          </w:p>
          <w:p w:rsidR="00B35B1E" w:rsidRPr="00341889" w:rsidRDefault="00B35B1E" w:rsidP="00563744">
            <w:pPr>
              <w:spacing w:after="120"/>
              <w:ind w:left="34" w:right="-1"/>
              <w:jc w:val="center"/>
              <w:rPr>
                <w:b/>
                <w:sz w:val="24"/>
                <w:szCs w:val="24"/>
              </w:rPr>
            </w:pPr>
          </w:p>
        </w:tc>
        <w:tc>
          <w:tcPr>
            <w:tcW w:w="4678" w:type="dxa"/>
            <w:hideMark/>
          </w:tcPr>
          <w:p w:rsidR="00B35B1E" w:rsidRDefault="00B35B1E" w:rsidP="00563744">
            <w:pPr>
              <w:widowControl w:val="0"/>
              <w:ind w:left="34" w:right="-1"/>
              <w:rPr>
                <w:b/>
                <w:bCs/>
                <w:sz w:val="24"/>
                <w:szCs w:val="24"/>
              </w:rPr>
            </w:pPr>
          </w:p>
          <w:p w:rsidR="00B35B1E" w:rsidRDefault="00B35B1E" w:rsidP="00563744">
            <w:pPr>
              <w:widowControl w:val="0"/>
              <w:ind w:left="34" w:right="-1"/>
              <w:rPr>
                <w:b/>
                <w:bCs/>
                <w:sz w:val="24"/>
                <w:szCs w:val="24"/>
              </w:rPr>
            </w:pPr>
            <w:r>
              <w:rPr>
                <w:b/>
                <w:bCs/>
                <w:sz w:val="24"/>
                <w:szCs w:val="24"/>
              </w:rPr>
              <w:t xml:space="preserve">Председателю </w:t>
            </w:r>
            <w:r w:rsidR="00565E33">
              <w:rPr>
                <w:b/>
                <w:bCs/>
                <w:sz w:val="24"/>
                <w:szCs w:val="24"/>
              </w:rPr>
              <w:t>Закупочной комиссии</w:t>
            </w:r>
          </w:p>
          <w:p w:rsidR="00B35B1E" w:rsidRDefault="00565E33" w:rsidP="00565E33">
            <w:pPr>
              <w:widowControl w:val="0"/>
              <w:ind w:left="34" w:right="-1"/>
              <w:rPr>
                <w:b/>
                <w:bCs/>
                <w:sz w:val="24"/>
                <w:szCs w:val="24"/>
              </w:rPr>
            </w:pPr>
            <w:r>
              <w:rPr>
                <w:b/>
                <w:bCs/>
                <w:sz w:val="24"/>
                <w:szCs w:val="24"/>
              </w:rPr>
              <w:t>ЗАО «</w:t>
            </w:r>
            <w:proofErr w:type="spellStart"/>
            <w:r>
              <w:rPr>
                <w:b/>
                <w:bCs/>
                <w:sz w:val="24"/>
                <w:szCs w:val="24"/>
              </w:rPr>
              <w:t>АэроМАШ</w:t>
            </w:r>
            <w:proofErr w:type="spellEnd"/>
            <w:r>
              <w:rPr>
                <w:b/>
                <w:bCs/>
                <w:sz w:val="24"/>
                <w:szCs w:val="24"/>
              </w:rPr>
              <w:t xml:space="preserve"> – АБ» </w:t>
            </w:r>
          </w:p>
          <w:p w:rsidR="00565E33" w:rsidRPr="00462B69" w:rsidRDefault="00565E33" w:rsidP="00565E33">
            <w:pPr>
              <w:widowControl w:val="0"/>
              <w:ind w:left="34" w:right="-1"/>
              <w:rPr>
                <w:b/>
                <w:sz w:val="24"/>
                <w:szCs w:val="24"/>
              </w:rPr>
            </w:pPr>
            <w:r>
              <w:rPr>
                <w:b/>
                <w:bCs/>
                <w:sz w:val="24"/>
                <w:szCs w:val="24"/>
              </w:rPr>
              <w:t>Запорожцу Б.Л.</w:t>
            </w:r>
          </w:p>
        </w:tc>
      </w:tr>
    </w:tbl>
    <w:p w:rsidR="00B35B1E" w:rsidRPr="00F756B8" w:rsidRDefault="00B35B1E" w:rsidP="00B35B1E">
      <w:pPr>
        <w:keepNext/>
        <w:widowControl w:val="0"/>
        <w:tabs>
          <w:tab w:val="left" w:pos="851"/>
        </w:tabs>
        <w:adjustRightInd w:val="0"/>
        <w:ind w:left="34" w:right="-1"/>
        <w:jc w:val="center"/>
        <w:textAlignment w:val="baseline"/>
        <w:outlineLvl w:val="1"/>
        <w:rPr>
          <w:b/>
          <w:bCs/>
          <w:sz w:val="28"/>
          <w:szCs w:val="28"/>
        </w:rPr>
      </w:pPr>
      <w:bookmarkStart w:id="106" w:name="_Toc223408553"/>
      <w:r w:rsidRPr="00F756B8">
        <w:rPr>
          <w:b/>
          <w:bCs/>
          <w:sz w:val="28"/>
          <w:szCs w:val="28"/>
        </w:rPr>
        <w:t>Письмо о подаче оферты</w:t>
      </w:r>
      <w:bookmarkEnd w:id="106"/>
    </w:p>
    <w:p w:rsidR="00B35B1E" w:rsidRPr="00341889" w:rsidRDefault="00B35B1E" w:rsidP="00B35B1E">
      <w:pPr>
        <w:widowControl w:val="0"/>
        <w:ind w:left="34" w:right="-1"/>
        <w:jc w:val="center"/>
        <w:rPr>
          <w:b/>
          <w:bCs/>
          <w:sz w:val="24"/>
          <w:szCs w:val="24"/>
        </w:rPr>
      </w:pPr>
    </w:p>
    <w:p w:rsidR="00B35B1E" w:rsidRPr="00341889" w:rsidRDefault="00B35B1E" w:rsidP="00B35B1E">
      <w:pPr>
        <w:widowControl w:val="0"/>
        <w:ind w:left="34" w:right="-1"/>
        <w:jc w:val="center"/>
        <w:rPr>
          <w:sz w:val="24"/>
          <w:szCs w:val="24"/>
        </w:rPr>
      </w:pPr>
      <w:r w:rsidRPr="00341889">
        <w:rPr>
          <w:sz w:val="24"/>
          <w:szCs w:val="24"/>
        </w:rPr>
        <w:t>Уважаемые господа!</w:t>
      </w:r>
    </w:p>
    <w:p w:rsidR="00B35B1E" w:rsidRPr="00341889" w:rsidRDefault="00B35B1E" w:rsidP="00B35B1E">
      <w:pPr>
        <w:widowControl w:val="0"/>
        <w:ind w:left="34" w:right="-1"/>
        <w:jc w:val="center"/>
        <w:rPr>
          <w:sz w:val="24"/>
          <w:szCs w:val="24"/>
        </w:rPr>
      </w:pPr>
    </w:p>
    <w:p w:rsidR="00B35B1E" w:rsidRPr="00341889" w:rsidRDefault="00B35B1E" w:rsidP="00B35B1E">
      <w:pPr>
        <w:widowControl w:val="0"/>
        <w:ind w:left="34" w:right="-1"/>
        <w:jc w:val="both"/>
        <w:rPr>
          <w:sz w:val="24"/>
          <w:szCs w:val="24"/>
        </w:rPr>
      </w:pPr>
      <w:r w:rsidRPr="00341889">
        <w:rPr>
          <w:sz w:val="24"/>
          <w:szCs w:val="24"/>
        </w:rPr>
        <w:t xml:space="preserve">Изучив уведомление о проведении запроса предложений, опубликованное </w:t>
      </w:r>
      <w:r>
        <w:rPr>
          <w:sz w:val="24"/>
          <w:szCs w:val="24"/>
        </w:rPr>
        <w:t>_____________</w:t>
      </w:r>
      <w:r w:rsidR="00C903F8">
        <w:rPr>
          <w:bCs/>
          <w:sz w:val="24"/>
          <w:szCs w:val="24"/>
        </w:rPr>
        <w:t xml:space="preserve"> 2013</w:t>
      </w:r>
      <w:r w:rsidRPr="00C736A9">
        <w:rPr>
          <w:bCs/>
          <w:sz w:val="24"/>
          <w:szCs w:val="24"/>
        </w:rPr>
        <w:t>г.</w:t>
      </w:r>
      <w:r w:rsidRPr="00341889">
        <w:rPr>
          <w:sz w:val="24"/>
          <w:szCs w:val="24"/>
        </w:rPr>
        <w:t xml:space="preserve"> </w:t>
      </w:r>
      <w:r w:rsidR="00C903F8">
        <w:rPr>
          <w:sz w:val="24"/>
          <w:szCs w:val="24"/>
        </w:rPr>
        <w:t xml:space="preserve">на </w:t>
      </w:r>
      <w:r w:rsidR="00C903F8">
        <w:rPr>
          <w:sz w:val="24"/>
        </w:rPr>
        <w:t xml:space="preserve">государственном сайте </w:t>
      </w:r>
      <w:r w:rsidR="00C903F8" w:rsidRPr="00963748">
        <w:rPr>
          <w:sz w:val="24"/>
          <w:lang w:val="en-US"/>
        </w:rPr>
        <w:t>www</w:t>
      </w:r>
      <w:r w:rsidR="00C903F8" w:rsidRPr="00963748">
        <w:rPr>
          <w:sz w:val="24"/>
        </w:rPr>
        <w:t>.</w:t>
      </w:r>
      <w:proofErr w:type="spellStart"/>
      <w:r w:rsidR="00C903F8" w:rsidRPr="00963748">
        <w:rPr>
          <w:sz w:val="24"/>
          <w:lang w:val="en-US"/>
        </w:rPr>
        <w:t>zakupki</w:t>
      </w:r>
      <w:proofErr w:type="spellEnd"/>
      <w:r w:rsidR="00C903F8" w:rsidRPr="00963748">
        <w:rPr>
          <w:sz w:val="24"/>
        </w:rPr>
        <w:t>.</w:t>
      </w:r>
      <w:proofErr w:type="spellStart"/>
      <w:r w:rsidR="00C903F8" w:rsidRPr="00963748">
        <w:rPr>
          <w:sz w:val="24"/>
          <w:lang w:val="en-US"/>
        </w:rPr>
        <w:t>gov</w:t>
      </w:r>
      <w:proofErr w:type="spellEnd"/>
      <w:r w:rsidR="00C903F8" w:rsidRPr="00963748">
        <w:rPr>
          <w:sz w:val="24"/>
        </w:rPr>
        <w:t>.</w:t>
      </w:r>
      <w:proofErr w:type="spellStart"/>
      <w:r w:rsidR="00C903F8" w:rsidRPr="00963748">
        <w:rPr>
          <w:sz w:val="24"/>
          <w:lang w:val="en-US"/>
        </w:rPr>
        <w:t>ru</w:t>
      </w:r>
      <w:proofErr w:type="spellEnd"/>
      <w:r w:rsidR="00C903F8">
        <w:rPr>
          <w:sz w:val="24"/>
          <w:szCs w:val="24"/>
        </w:rPr>
        <w:t>,</w:t>
      </w:r>
      <w:r w:rsidRPr="00341889">
        <w:rPr>
          <w:sz w:val="24"/>
          <w:szCs w:val="24"/>
        </w:rPr>
        <w:t xml:space="preserve"> и Документацию по запросу предложений, и принимая установленные в них требования и условия запроса предложений,</w:t>
      </w:r>
    </w:p>
    <w:p w:rsidR="00B35B1E" w:rsidRPr="00341889" w:rsidRDefault="00B35B1E" w:rsidP="00B35B1E">
      <w:pPr>
        <w:widowControl w:val="0"/>
        <w:ind w:left="34" w:right="-1"/>
        <w:jc w:val="both"/>
        <w:rPr>
          <w:sz w:val="24"/>
          <w:szCs w:val="24"/>
        </w:rPr>
      </w:pPr>
      <w:r w:rsidRPr="00341889">
        <w:rPr>
          <w:sz w:val="24"/>
          <w:szCs w:val="24"/>
        </w:rPr>
        <w:t>_____________________________________________________</w:t>
      </w:r>
      <w:r>
        <w:rPr>
          <w:sz w:val="24"/>
          <w:szCs w:val="24"/>
        </w:rPr>
        <w:t>______</w:t>
      </w:r>
      <w:r w:rsidRPr="00341889">
        <w:rPr>
          <w:sz w:val="24"/>
          <w:szCs w:val="24"/>
        </w:rPr>
        <w:t>__________________,</w:t>
      </w:r>
    </w:p>
    <w:p w:rsidR="00B35B1E" w:rsidRPr="00341889" w:rsidRDefault="00B35B1E" w:rsidP="00B35B1E">
      <w:pPr>
        <w:widowControl w:val="0"/>
        <w:ind w:left="34" w:right="-1"/>
        <w:jc w:val="center"/>
        <w:rPr>
          <w:sz w:val="24"/>
          <w:szCs w:val="24"/>
          <w:vertAlign w:val="superscript"/>
        </w:rPr>
      </w:pPr>
      <w:r w:rsidRPr="00341889">
        <w:rPr>
          <w:sz w:val="24"/>
          <w:szCs w:val="24"/>
          <w:vertAlign w:val="superscript"/>
        </w:rPr>
        <w:t>(полное наименование Участника с указанием организационно-правовой формы)</w:t>
      </w:r>
    </w:p>
    <w:p w:rsidR="00B35B1E" w:rsidRPr="00341889" w:rsidRDefault="00B35B1E" w:rsidP="00B35B1E">
      <w:pPr>
        <w:widowControl w:val="0"/>
        <w:ind w:left="34" w:right="-1"/>
        <w:jc w:val="both"/>
        <w:rPr>
          <w:sz w:val="24"/>
          <w:szCs w:val="24"/>
        </w:rPr>
      </w:pPr>
      <w:r w:rsidRPr="00341889">
        <w:rPr>
          <w:sz w:val="24"/>
          <w:szCs w:val="24"/>
        </w:rPr>
        <w:t>зарегистрированное по адресу_________________________</w:t>
      </w:r>
      <w:r>
        <w:rPr>
          <w:sz w:val="24"/>
          <w:szCs w:val="24"/>
        </w:rPr>
        <w:t>______</w:t>
      </w:r>
      <w:r w:rsidRPr="00341889">
        <w:rPr>
          <w:sz w:val="24"/>
          <w:szCs w:val="24"/>
        </w:rPr>
        <w:t>____________________,</w:t>
      </w:r>
    </w:p>
    <w:p w:rsidR="00B35B1E" w:rsidRDefault="00B35B1E" w:rsidP="00B35B1E">
      <w:pPr>
        <w:widowControl w:val="0"/>
        <w:ind w:left="34" w:right="-1"/>
        <w:jc w:val="center"/>
        <w:rPr>
          <w:sz w:val="24"/>
          <w:szCs w:val="24"/>
          <w:vertAlign w:val="superscript"/>
        </w:rPr>
      </w:pPr>
      <w:r>
        <w:rPr>
          <w:sz w:val="24"/>
          <w:szCs w:val="24"/>
          <w:vertAlign w:val="superscript"/>
        </w:rPr>
        <w:t xml:space="preserve">                                                                </w:t>
      </w:r>
      <w:r w:rsidRPr="00341889">
        <w:rPr>
          <w:sz w:val="24"/>
          <w:szCs w:val="24"/>
          <w:vertAlign w:val="superscript"/>
        </w:rPr>
        <w:t>(юридический адрес Участника)</w:t>
      </w:r>
      <w:bookmarkStart w:id="107" w:name="_Toc223408554"/>
    </w:p>
    <w:p w:rsidR="00B35B1E" w:rsidRDefault="00B35B1E" w:rsidP="00B35B1E">
      <w:pPr>
        <w:ind w:left="34" w:right="-1"/>
        <w:jc w:val="both"/>
        <w:rPr>
          <w:bCs/>
          <w:sz w:val="24"/>
          <w:szCs w:val="24"/>
        </w:rPr>
      </w:pPr>
      <w:r w:rsidRPr="00341889">
        <w:rPr>
          <w:bCs/>
          <w:sz w:val="24"/>
          <w:szCs w:val="24"/>
        </w:rPr>
        <w:t xml:space="preserve">предлагает заключить Договор </w:t>
      </w:r>
      <w:r w:rsidRPr="006237C4">
        <w:rPr>
          <w:sz w:val="24"/>
          <w:szCs w:val="24"/>
        </w:rPr>
        <w:t xml:space="preserve">на </w:t>
      </w:r>
      <w:r>
        <w:rPr>
          <w:sz w:val="24"/>
          <w:szCs w:val="24"/>
        </w:rPr>
        <w:t xml:space="preserve">оказание </w:t>
      </w:r>
      <w:proofErr w:type="spellStart"/>
      <w:r>
        <w:rPr>
          <w:sz w:val="24"/>
          <w:szCs w:val="24"/>
        </w:rPr>
        <w:t>по_____________________________________</w:t>
      </w:r>
      <w:r w:rsidRPr="00341889">
        <w:rPr>
          <w:bCs/>
          <w:sz w:val="24"/>
          <w:szCs w:val="24"/>
        </w:rPr>
        <w:t>на</w:t>
      </w:r>
      <w:proofErr w:type="spellEnd"/>
      <w:r w:rsidRPr="00341889">
        <w:rPr>
          <w:bCs/>
          <w:sz w:val="24"/>
          <w:szCs w:val="24"/>
        </w:rPr>
        <w:t xml:space="preserve"> усл</w:t>
      </w:r>
      <w:r>
        <w:rPr>
          <w:bCs/>
          <w:sz w:val="24"/>
          <w:szCs w:val="24"/>
        </w:rPr>
        <w:t>овиях и в соответствии с Коммерческим</w:t>
      </w:r>
      <w:r w:rsidRPr="00341889">
        <w:rPr>
          <w:bCs/>
          <w:sz w:val="24"/>
          <w:szCs w:val="24"/>
        </w:rPr>
        <w:t xml:space="preserve">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7"/>
    </w:p>
    <w:p w:rsidR="00B35B1E" w:rsidRPr="00663AAF" w:rsidRDefault="00B35B1E" w:rsidP="00B35B1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6"/>
      </w:tblGrid>
      <w:tr w:rsidR="00B35B1E" w:rsidRPr="00663AAF" w:rsidTr="00563744">
        <w:trPr>
          <w:trHeight w:val="697"/>
        </w:trPr>
        <w:tc>
          <w:tcPr>
            <w:tcW w:w="5495" w:type="dxa"/>
            <w:vAlign w:val="center"/>
          </w:tcPr>
          <w:p w:rsidR="00B35B1E" w:rsidRPr="0063021E" w:rsidRDefault="00B35B1E" w:rsidP="00563744">
            <w:pPr>
              <w:jc w:val="center"/>
              <w:rPr>
                <w:b/>
                <w:sz w:val="24"/>
                <w:szCs w:val="24"/>
              </w:rPr>
            </w:pPr>
            <w:r w:rsidRPr="0063021E">
              <w:rPr>
                <w:b/>
                <w:sz w:val="24"/>
                <w:szCs w:val="24"/>
              </w:rPr>
              <w:t xml:space="preserve">Цена договора </w:t>
            </w:r>
          </w:p>
        </w:tc>
        <w:tc>
          <w:tcPr>
            <w:tcW w:w="4076" w:type="dxa"/>
            <w:vAlign w:val="center"/>
          </w:tcPr>
          <w:p w:rsidR="00B35B1E" w:rsidRPr="0063021E" w:rsidRDefault="00B35B1E" w:rsidP="00563744">
            <w:pPr>
              <w:jc w:val="center"/>
              <w:rPr>
                <w:i/>
                <w:sz w:val="24"/>
                <w:szCs w:val="24"/>
              </w:rPr>
            </w:pPr>
            <w:r w:rsidRPr="0063021E">
              <w:rPr>
                <w:i/>
                <w:sz w:val="24"/>
                <w:szCs w:val="24"/>
              </w:rPr>
              <w:t>Сумма цифрами и прописью</w:t>
            </w:r>
          </w:p>
        </w:tc>
      </w:tr>
    </w:tbl>
    <w:p w:rsidR="00B35B1E" w:rsidRPr="00663AAF" w:rsidRDefault="00B35B1E" w:rsidP="00B35B1E">
      <w:pPr>
        <w:rPr>
          <w:sz w:val="24"/>
          <w:szCs w:val="24"/>
        </w:rPr>
      </w:pPr>
    </w:p>
    <w:p w:rsidR="00B35B1E" w:rsidRDefault="00B35B1E" w:rsidP="00B35B1E">
      <w:pPr>
        <w:keepNext/>
        <w:keepLines/>
        <w:widowControl w:val="0"/>
        <w:jc w:val="both"/>
        <w:rPr>
          <w:sz w:val="24"/>
          <w:szCs w:val="24"/>
        </w:rPr>
      </w:pPr>
      <w:r w:rsidRPr="00341889">
        <w:rPr>
          <w:sz w:val="24"/>
          <w:szCs w:val="24"/>
        </w:rPr>
        <w:t>Данное предложение подается с пониманием того, что:</w:t>
      </w:r>
    </w:p>
    <w:p w:rsidR="00B35B1E" w:rsidRPr="00341889" w:rsidRDefault="00B35B1E" w:rsidP="00B35B1E">
      <w:pPr>
        <w:keepNext/>
        <w:keepLines/>
        <w:widowControl w:val="0"/>
        <w:jc w:val="both"/>
        <w:rPr>
          <w:sz w:val="24"/>
          <w:szCs w:val="24"/>
        </w:rPr>
      </w:pPr>
    </w:p>
    <w:p w:rsidR="00B35B1E" w:rsidRPr="00341889" w:rsidRDefault="00B35B1E" w:rsidP="00A0279C">
      <w:pPr>
        <w:keepNext/>
        <w:keepLines/>
        <w:widowControl w:val="0"/>
        <w:numPr>
          <w:ilvl w:val="0"/>
          <w:numId w:val="2"/>
        </w:numPr>
        <w:autoSpaceDE w:val="0"/>
        <w:autoSpaceDN w:val="0"/>
        <w:ind w:left="0" w:firstLine="0"/>
        <w:jc w:val="both"/>
        <w:rPr>
          <w:sz w:val="24"/>
        </w:rPr>
      </w:pPr>
      <w:r w:rsidRPr="00341889">
        <w:rPr>
          <w:sz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Вы оставляете за собой право:</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принять или отклонить любое предложение в соответствии с условиями документации;</w:t>
      </w:r>
    </w:p>
    <w:p w:rsidR="00B35B1E" w:rsidRDefault="00B35B1E" w:rsidP="00A0279C">
      <w:pPr>
        <w:keepNext/>
        <w:keepLines/>
        <w:widowControl w:val="0"/>
        <w:numPr>
          <w:ilvl w:val="0"/>
          <w:numId w:val="2"/>
        </w:numPr>
        <w:autoSpaceDE w:val="0"/>
        <w:autoSpaceDN w:val="0"/>
        <w:ind w:left="0" w:right="-1" w:firstLine="0"/>
        <w:jc w:val="both"/>
        <w:rPr>
          <w:sz w:val="24"/>
        </w:rPr>
      </w:pPr>
      <w:r w:rsidRPr="00341889">
        <w:rPr>
          <w:sz w:val="24"/>
        </w:rPr>
        <w:t>отклонить все предложения</w:t>
      </w:r>
      <w:r>
        <w:rPr>
          <w:sz w:val="24"/>
        </w:rPr>
        <w:t>.</w:t>
      </w:r>
    </w:p>
    <w:p w:rsidR="00B35B1E" w:rsidRDefault="00B35B1E" w:rsidP="00B35B1E">
      <w:pPr>
        <w:jc w:val="both"/>
        <w:rPr>
          <w:sz w:val="24"/>
          <w:szCs w:val="24"/>
        </w:rPr>
      </w:pPr>
    </w:p>
    <w:p w:rsidR="00B35B1E" w:rsidRPr="00727C81" w:rsidRDefault="00B35B1E" w:rsidP="00B35B1E">
      <w:pPr>
        <w:jc w:val="both"/>
        <w:rPr>
          <w:sz w:val="24"/>
          <w:szCs w:val="24"/>
        </w:rPr>
      </w:pPr>
      <w:r w:rsidRPr="00727C81">
        <w:rPr>
          <w:sz w:val="24"/>
          <w:szCs w:val="24"/>
        </w:rPr>
        <w:t>Я, нижеподписавшийся, настоящим удостоверяю, что на момент подписания настоящего предложения ______________(</w:t>
      </w:r>
      <w:r w:rsidRPr="00727C81">
        <w:rPr>
          <w:i/>
          <w:iCs/>
          <w:sz w:val="24"/>
          <w:szCs w:val="24"/>
        </w:rPr>
        <w:t>Наименование Участника</w:t>
      </w:r>
      <w:r w:rsidRPr="00727C81">
        <w:rPr>
          <w:sz w:val="24"/>
          <w:szCs w:val="24"/>
        </w:rPr>
        <w:t>) полностью удовлетворяет требованиям к Участникам данного  запроса предложений  в частности:</w:t>
      </w:r>
    </w:p>
    <w:p w:rsidR="00B35B1E" w:rsidRPr="006F2B96" w:rsidRDefault="00B35B1E" w:rsidP="00A0279C">
      <w:pPr>
        <w:pStyle w:val="a9"/>
        <w:numPr>
          <w:ilvl w:val="0"/>
          <w:numId w:val="17"/>
        </w:numPr>
        <w:ind w:left="426"/>
        <w:jc w:val="both"/>
        <w:rPr>
          <w:sz w:val="24"/>
          <w:szCs w:val="24"/>
        </w:rPr>
      </w:pPr>
      <w:r w:rsidRPr="006F2B96">
        <w:rPr>
          <w:sz w:val="24"/>
          <w:szCs w:val="24"/>
        </w:rPr>
        <w:t>обладает необходимыми квалификационными данными, финансовыми ресурсами, управленческой компетентностью, опытом и репутацией;</w:t>
      </w:r>
    </w:p>
    <w:p w:rsidR="00B35B1E" w:rsidRDefault="00B35B1E" w:rsidP="00A0279C">
      <w:pPr>
        <w:pStyle w:val="a9"/>
        <w:numPr>
          <w:ilvl w:val="0"/>
          <w:numId w:val="16"/>
        </w:numPr>
        <w:ind w:left="426"/>
        <w:jc w:val="both"/>
        <w:rPr>
          <w:sz w:val="24"/>
          <w:szCs w:val="24"/>
        </w:rPr>
      </w:pPr>
      <w:r w:rsidRPr="00727C81">
        <w:rPr>
          <w:sz w:val="24"/>
          <w:szCs w:val="24"/>
        </w:rPr>
        <w:t>обладает гражданской правоспособностью для заключения договора оказания услуг;</w:t>
      </w:r>
    </w:p>
    <w:p w:rsidR="00B35B1E" w:rsidRPr="00AB7E2E" w:rsidRDefault="00B35B1E" w:rsidP="00A0279C">
      <w:pPr>
        <w:pStyle w:val="a9"/>
        <w:numPr>
          <w:ilvl w:val="0"/>
          <w:numId w:val="16"/>
        </w:numPr>
        <w:ind w:left="426"/>
        <w:jc w:val="both"/>
        <w:rPr>
          <w:sz w:val="24"/>
          <w:szCs w:val="24"/>
        </w:rPr>
      </w:pPr>
      <w:r w:rsidRPr="00AB7E2E">
        <w:rPr>
          <w:sz w:val="24"/>
          <w:szCs w:val="24"/>
        </w:rPr>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B7E2E">
        <w:rPr>
          <w:i/>
          <w:iCs/>
          <w:sz w:val="24"/>
          <w:szCs w:val="24"/>
        </w:rPr>
        <w:t>(значение указать цифрами и прописью)</w:t>
      </w:r>
      <w:r w:rsidRPr="00AB7E2E">
        <w:rPr>
          <w:sz w:val="24"/>
          <w:szCs w:val="24"/>
        </w:rPr>
        <w:t xml:space="preserve"> балансовой стоимости активов участника размещения заказа по данным бухгалтерской отчетности за послед</w:t>
      </w:r>
      <w:r>
        <w:rPr>
          <w:sz w:val="24"/>
          <w:szCs w:val="24"/>
        </w:rPr>
        <w:t>ний завершенный отчетный период</w:t>
      </w:r>
      <w:r w:rsidRPr="00AD03A0">
        <w:rPr>
          <w:sz w:val="24"/>
          <w:szCs w:val="24"/>
        </w:rPr>
        <w:t>;</w:t>
      </w:r>
    </w:p>
    <w:p w:rsidR="00B35B1E" w:rsidRPr="00727C81" w:rsidRDefault="00B35B1E" w:rsidP="00A0279C">
      <w:pPr>
        <w:pStyle w:val="a9"/>
        <w:numPr>
          <w:ilvl w:val="0"/>
          <w:numId w:val="16"/>
        </w:numPr>
        <w:ind w:left="426"/>
        <w:jc w:val="both"/>
        <w:rPr>
          <w:sz w:val="24"/>
          <w:szCs w:val="24"/>
        </w:rPr>
      </w:pPr>
      <w:r w:rsidRPr="00727C81">
        <w:rPr>
          <w:sz w:val="24"/>
          <w:szCs w:val="24"/>
        </w:rPr>
        <w:lastRenderedPageBreak/>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35B1E" w:rsidRDefault="00B35B1E" w:rsidP="00B35B1E">
      <w:pPr>
        <w:keepNext/>
        <w:keepLines/>
        <w:widowControl w:val="0"/>
        <w:ind w:right="-1"/>
        <w:jc w:val="both"/>
        <w:rPr>
          <w:sz w:val="24"/>
          <w:szCs w:val="24"/>
        </w:rPr>
      </w:pPr>
      <w:r w:rsidRPr="00341889">
        <w:rPr>
          <w:sz w:val="24"/>
          <w:szCs w:val="24"/>
        </w:rPr>
        <w:t>Настоящее Предложение имеет правовой статус оферты и действует до </w:t>
      </w:r>
      <w:r>
        <w:rPr>
          <w:sz w:val="24"/>
          <w:szCs w:val="24"/>
        </w:rPr>
        <w:t>«_____»</w:t>
      </w:r>
      <w:r w:rsidRPr="005F17C5">
        <w:rPr>
          <w:sz w:val="24"/>
          <w:szCs w:val="24"/>
        </w:rPr>
        <w:t xml:space="preserve"> </w:t>
      </w:r>
      <w:r>
        <w:rPr>
          <w:sz w:val="24"/>
          <w:szCs w:val="24"/>
        </w:rPr>
        <w:t>______________</w:t>
      </w:r>
      <w:r w:rsidRPr="005F17C5">
        <w:rPr>
          <w:sz w:val="24"/>
          <w:szCs w:val="24"/>
        </w:rPr>
        <w:t xml:space="preserve"> </w:t>
      </w:r>
      <w:r w:rsidR="00CA08D2">
        <w:rPr>
          <w:sz w:val="24"/>
          <w:szCs w:val="24"/>
        </w:rPr>
        <w:t>2013</w:t>
      </w:r>
      <w:r w:rsidRPr="00341889">
        <w:rPr>
          <w:sz w:val="24"/>
          <w:szCs w:val="24"/>
        </w:rPr>
        <w:t xml:space="preserve"> года.</w:t>
      </w:r>
    </w:p>
    <w:p w:rsidR="00B35B1E" w:rsidRDefault="00B35B1E" w:rsidP="00B35B1E"/>
    <w:p w:rsidR="00B35B1E" w:rsidRPr="00341889" w:rsidRDefault="00B35B1E" w:rsidP="00B35B1E">
      <w:pPr>
        <w:keepNext/>
        <w:keepLines/>
        <w:widowControl w:val="0"/>
        <w:ind w:right="-1"/>
        <w:jc w:val="both"/>
        <w:rPr>
          <w:sz w:val="24"/>
          <w:szCs w:val="24"/>
        </w:rPr>
      </w:pPr>
    </w:p>
    <w:p w:rsidR="00B35B1E" w:rsidRDefault="00B35B1E" w:rsidP="00B35B1E">
      <w:pPr>
        <w:keepNext/>
        <w:keepLines/>
        <w:widowControl w:val="0"/>
        <w:ind w:right="-1"/>
        <w:jc w:val="both"/>
        <w:rPr>
          <w:sz w:val="24"/>
          <w:szCs w:val="24"/>
        </w:rPr>
      </w:pPr>
      <w:r w:rsidRPr="00341889">
        <w:rPr>
          <w:sz w:val="24"/>
          <w:szCs w:val="24"/>
        </w:rPr>
        <w:t>Настоящее Предложение дополняется следующими документами, включая неотъемлемые приложения:</w:t>
      </w:r>
    </w:p>
    <w:p w:rsidR="00B35B1E" w:rsidRPr="00341889" w:rsidRDefault="00B35B1E" w:rsidP="00B35B1E">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5095"/>
        <w:gridCol w:w="1417"/>
        <w:gridCol w:w="1383"/>
      </w:tblGrid>
      <w:tr w:rsidR="00C903F8" w:rsidRPr="0063021E" w:rsidTr="0047171A">
        <w:tc>
          <w:tcPr>
            <w:tcW w:w="1568" w:type="dxa"/>
            <w:vAlign w:val="center"/>
          </w:tcPr>
          <w:p w:rsidR="00C903F8" w:rsidRPr="0063021E" w:rsidRDefault="00C903F8" w:rsidP="0047171A">
            <w:pPr>
              <w:keepNext/>
              <w:keepLines/>
              <w:widowControl w:val="0"/>
              <w:jc w:val="center"/>
              <w:rPr>
                <w:b/>
                <w:sz w:val="24"/>
                <w:szCs w:val="24"/>
              </w:rPr>
            </w:pPr>
            <w:r w:rsidRPr="0063021E">
              <w:rPr>
                <w:b/>
                <w:sz w:val="24"/>
                <w:szCs w:val="24"/>
              </w:rPr>
              <w:t>№ приложения</w:t>
            </w:r>
          </w:p>
        </w:tc>
        <w:tc>
          <w:tcPr>
            <w:tcW w:w="5095" w:type="dxa"/>
            <w:vAlign w:val="center"/>
          </w:tcPr>
          <w:p w:rsidR="00C903F8" w:rsidRPr="0063021E" w:rsidRDefault="00C903F8" w:rsidP="0047171A">
            <w:pPr>
              <w:keepNext/>
              <w:keepLines/>
              <w:widowControl w:val="0"/>
              <w:jc w:val="center"/>
              <w:rPr>
                <w:b/>
                <w:sz w:val="24"/>
                <w:szCs w:val="24"/>
              </w:rPr>
            </w:pPr>
            <w:r w:rsidRPr="0063021E">
              <w:rPr>
                <w:b/>
                <w:sz w:val="24"/>
                <w:szCs w:val="24"/>
              </w:rPr>
              <w:t>Наименование приложения</w:t>
            </w:r>
          </w:p>
        </w:tc>
        <w:tc>
          <w:tcPr>
            <w:tcW w:w="1417" w:type="dxa"/>
            <w:vAlign w:val="center"/>
          </w:tcPr>
          <w:p w:rsidR="00C903F8" w:rsidRPr="0063021E" w:rsidRDefault="00C903F8" w:rsidP="0047171A">
            <w:pPr>
              <w:keepNext/>
              <w:keepLines/>
              <w:widowControl w:val="0"/>
              <w:jc w:val="center"/>
              <w:rPr>
                <w:b/>
                <w:sz w:val="24"/>
                <w:szCs w:val="24"/>
              </w:rPr>
            </w:pPr>
            <w:r w:rsidRPr="0063021E">
              <w:rPr>
                <w:b/>
                <w:sz w:val="24"/>
                <w:szCs w:val="24"/>
              </w:rPr>
              <w:t>№ страницы</w:t>
            </w:r>
          </w:p>
        </w:tc>
        <w:tc>
          <w:tcPr>
            <w:tcW w:w="1383" w:type="dxa"/>
            <w:vAlign w:val="center"/>
          </w:tcPr>
          <w:p w:rsidR="00C903F8" w:rsidRPr="0063021E" w:rsidRDefault="00C903F8" w:rsidP="0047171A">
            <w:pPr>
              <w:keepNext/>
              <w:keepLines/>
              <w:widowControl w:val="0"/>
              <w:jc w:val="center"/>
              <w:rPr>
                <w:b/>
                <w:sz w:val="24"/>
                <w:szCs w:val="24"/>
              </w:rPr>
            </w:pPr>
            <w:r w:rsidRPr="0063021E">
              <w:rPr>
                <w:b/>
                <w:sz w:val="24"/>
                <w:szCs w:val="24"/>
              </w:rPr>
              <w:t>Число страниц</w:t>
            </w: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1.</w:t>
            </w:r>
          </w:p>
        </w:tc>
        <w:tc>
          <w:tcPr>
            <w:tcW w:w="5095" w:type="dxa"/>
          </w:tcPr>
          <w:p w:rsidR="00C903F8" w:rsidRPr="0063021E" w:rsidRDefault="00C903F8" w:rsidP="0047171A">
            <w:pPr>
              <w:keepNext/>
              <w:keepLines/>
              <w:widowControl w:val="0"/>
              <w:jc w:val="both"/>
              <w:rPr>
                <w:sz w:val="24"/>
                <w:szCs w:val="24"/>
              </w:rPr>
            </w:pPr>
            <w:r w:rsidRPr="0063021E">
              <w:rPr>
                <w:sz w:val="24"/>
                <w:szCs w:val="24"/>
              </w:rPr>
              <w:t>Коммерческое предложение (форма №2)</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2.</w:t>
            </w:r>
          </w:p>
        </w:tc>
        <w:tc>
          <w:tcPr>
            <w:tcW w:w="5095" w:type="dxa"/>
          </w:tcPr>
          <w:p w:rsidR="00C903F8" w:rsidRPr="0063021E" w:rsidRDefault="00C903F8" w:rsidP="0047171A">
            <w:pPr>
              <w:keepNext/>
              <w:keepLines/>
              <w:widowControl w:val="0"/>
              <w:jc w:val="both"/>
              <w:rPr>
                <w:sz w:val="24"/>
                <w:szCs w:val="24"/>
              </w:rPr>
            </w:pPr>
            <w:r>
              <w:rPr>
                <w:sz w:val="24"/>
                <w:szCs w:val="24"/>
              </w:rPr>
              <w:t>Устав</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3</w:t>
            </w:r>
            <w:r>
              <w:rPr>
                <w:sz w:val="24"/>
                <w:szCs w:val="24"/>
              </w:rPr>
              <w:t>.</w:t>
            </w:r>
          </w:p>
        </w:tc>
        <w:tc>
          <w:tcPr>
            <w:tcW w:w="5095" w:type="dxa"/>
          </w:tcPr>
          <w:p w:rsidR="00C903F8" w:rsidRPr="0063021E" w:rsidRDefault="00C903F8" w:rsidP="0047171A">
            <w:pPr>
              <w:keepNext/>
              <w:keepLines/>
              <w:widowControl w:val="0"/>
              <w:jc w:val="both"/>
              <w:rPr>
                <w:sz w:val="24"/>
                <w:szCs w:val="24"/>
              </w:rPr>
            </w:pPr>
            <w:r>
              <w:rPr>
                <w:sz w:val="24"/>
                <w:szCs w:val="24"/>
              </w:rPr>
              <w:t>Баланс</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Pr>
                <w:sz w:val="24"/>
                <w:szCs w:val="24"/>
              </w:rPr>
              <w:t>4.</w:t>
            </w:r>
          </w:p>
        </w:tc>
        <w:tc>
          <w:tcPr>
            <w:tcW w:w="5095" w:type="dxa"/>
          </w:tcPr>
          <w:p w:rsidR="00C903F8" w:rsidRPr="0063021E" w:rsidRDefault="00C903F8" w:rsidP="0047171A">
            <w:pPr>
              <w:keepNext/>
              <w:keepLines/>
              <w:widowControl w:val="0"/>
              <w:jc w:val="both"/>
              <w:rPr>
                <w:sz w:val="24"/>
                <w:szCs w:val="24"/>
              </w:rPr>
            </w:pPr>
            <w:r>
              <w:rPr>
                <w:sz w:val="24"/>
                <w:szCs w:val="24"/>
              </w:rPr>
              <w:t>Лицензии</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5.</w:t>
            </w:r>
          </w:p>
        </w:tc>
        <w:tc>
          <w:tcPr>
            <w:tcW w:w="5095" w:type="dxa"/>
          </w:tcPr>
          <w:p w:rsidR="00C903F8" w:rsidRDefault="00C903F8" w:rsidP="0047171A">
            <w:pPr>
              <w:keepNext/>
              <w:keepLines/>
              <w:widowControl w:val="0"/>
              <w:jc w:val="both"/>
              <w:rPr>
                <w:sz w:val="24"/>
                <w:szCs w:val="24"/>
              </w:rPr>
            </w:pPr>
            <w:r>
              <w:rPr>
                <w:sz w:val="24"/>
                <w:szCs w:val="24"/>
              </w:rPr>
              <w:t>Сертификаты</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6.</w:t>
            </w:r>
          </w:p>
        </w:tc>
        <w:tc>
          <w:tcPr>
            <w:tcW w:w="5095" w:type="dxa"/>
          </w:tcPr>
          <w:p w:rsidR="00C903F8" w:rsidRDefault="00C903F8" w:rsidP="0047171A">
            <w:pPr>
              <w:keepNext/>
              <w:keepLines/>
              <w:widowControl w:val="0"/>
              <w:rPr>
                <w:sz w:val="24"/>
                <w:szCs w:val="24"/>
              </w:rPr>
            </w:pPr>
            <w:r>
              <w:rPr>
                <w:sz w:val="24"/>
                <w:szCs w:val="24"/>
              </w:rPr>
              <w:t>Об отсутствии задолженностей у предприятий (из налоговой и др. государственных учреждений.)</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7.</w:t>
            </w:r>
          </w:p>
        </w:tc>
        <w:tc>
          <w:tcPr>
            <w:tcW w:w="5095" w:type="dxa"/>
          </w:tcPr>
          <w:p w:rsidR="00C903F8" w:rsidRDefault="00C903F8" w:rsidP="0047171A">
            <w:pPr>
              <w:keepNext/>
              <w:keepLines/>
              <w:widowControl w:val="0"/>
              <w:jc w:val="both"/>
              <w:rPr>
                <w:sz w:val="24"/>
                <w:szCs w:val="24"/>
              </w:rPr>
            </w:pPr>
            <w:r>
              <w:rPr>
                <w:sz w:val="24"/>
                <w:szCs w:val="24"/>
              </w:rPr>
              <w:t>Выписка ЕГРЮЛ</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8.</w:t>
            </w:r>
          </w:p>
        </w:tc>
        <w:tc>
          <w:tcPr>
            <w:tcW w:w="5095" w:type="dxa"/>
          </w:tcPr>
          <w:p w:rsidR="00C903F8" w:rsidRDefault="00C903F8" w:rsidP="0047171A">
            <w:pPr>
              <w:keepNext/>
              <w:keepLines/>
              <w:widowControl w:val="0"/>
              <w:jc w:val="both"/>
              <w:rPr>
                <w:sz w:val="24"/>
                <w:szCs w:val="24"/>
              </w:rPr>
            </w:pPr>
            <w:r>
              <w:rPr>
                <w:sz w:val="24"/>
                <w:szCs w:val="24"/>
              </w:rPr>
              <w:t>и    т.д.</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bl>
    <w:p w:rsidR="00B35B1E" w:rsidRPr="004046D2" w:rsidRDefault="00B35B1E" w:rsidP="00B35B1E">
      <w:pPr>
        <w:keepNext/>
        <w:keepLines/>
        <w:widowControl w:val="0"/>
        <w:jc w:val="both"/>
        <w:rPr>
          <w:sz w:val="24"/>
          <w:szCs w:val="24"/>
        </w:rPr>
      </w:pPr>
    </w:p>
    <w:p w:rsidR="00B35B1E" w:rsidRDefault="00B35B1E" w:rsidP="00B35B1E"/>
    <w:p w:rsidR="00B35B1E" w:rsidRDefault="00B35B1E" w:rsidP="00B35B1E">
      <w:pPr>
        <w:keepNext/>
        <w:keepLines/>
        <w:widowControl w:val="0"/>
        <w:jc w:val="both"/>
        <w:rPr>
          <w:sz w:val="28"/>
          <w:szCs w:val="28"/>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spacing w:after="200" w:line="276" w:lineRule="auto"/>
        <w:rPr>
          <w:b/>
          <w:bCs/>
          <w:szCs w:val="28"/>
        </w:rPr>
      </w:pPr>
      <w:r>
        <w:rPr>
          <w:b/>
          <w:bCs/>
          <w:szCs w:val="28"/>
        </w:rPr>
        <w:br w:type="page"/>
      </w:r>
    </w:p>
    <w:p w:rsidR="00B35B1E" w:rsidRPr="006077F9" w:rsidRDefault="00B35B1E" w:rsidP="00B35B1E">
      <w:pPr>
        <w:keepNext/>
        <w:keepLines/>
        <w:widowControl w:val="0"/>
        <w:spacing w:after="120"/>
        <w:ind w:right="-1"/>
        <w:rPr>
          <w:b/>
          <w:bCs/>
          <w:sz w:val="24"/>
          <w:szCs w:val="24"/>
        </w:rPr>
      </w:pPr>
      <w:r w:rsidRPr="006077F9">
        <w:rPr>
          <w:b/>
          <w:bCs/>
          <w:sz w:val="24"/>
          <w:szCs w:val="24"/>
        </w:rPr>
        <w:lastRenderedPageBreak/>
        <w:t>Инструкция по заполнению</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свое полное наименование (с указанием организационно-правовой формы) и юридический адрес.</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w:t>
      </w:r>
      <w:proofErr w:type="spellStart"/>
      <w:r w:rsidRPr="006077F9">
        <w:rPr>
          <w:sz w:val="24"/>
          <w:szCs w:val="24"/>
        </w:rPr>
        <w:t>ХХХ</w:t>
      </w:r>
      <w:proofErr w:type="spellEnd"/>
      <w:r w:rsidRPr="006077F9">
        <w:rPr>
          <w:sz w:val="24"/>
          <w:szCs w:val="24"/>
        </w:rPr>
        <w:t>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5B1E" w:rsidRPr="006077F9" w:rsidRDefault="00B35B1E" w:rsidP="00A0279C">
      <w:pPr>
        <w:keepNext/>
        <w:keepLines/>
        <w:widowControl w:val="0"/>
        <w:numPr>
          <w:ilvl w:val="1"/>
          <w:numId w:val="3"/>
        </w:numPr>
        <w:tabs>
          <w:tab w:val="clear" w:pos="1099"/>
        </w:tabs>
        <w:ind w:left="0" w:right="-1" w:firstLine="0"/>
        <w:jc w:val="both"/>
        <w:rPr>
          <w:sz w:val="24"/>
          <w:szCs w:val="24"/>
        </w:rPr>
      </w:pPr>
      <w:r w:rsidRPr="006077F9">
        <w:rPr>
          <w:sz w:val="24"/>
          <w:szCs w:val="24"/>
        </w:rPr>
        <w:t>Письмо должно быть подписано и скреплено печатью.</w:t>
      </w:r>
    </w:p>
    <w:p w:rsidR="00B35B1E" w:rsidRPr="00FB556E" w:rsidRDefault="00B35B1E" w:rsidP="00A0279C">
      <w:pPr>
        <w:keepNext/>
        <w:pageBreakBefore/>
        <w:numPr>
          <w:ilvl w:val="1"/>
          <w:numId w:val="15"/>
        </w:numPr>
        <w:suppressAutoHyphens/>
        <w:ind w:left="0" w:firstLine="0"/>
        <w:outlineLvl w:val="1"/>
        <w:rPr>
          <w:b/>
          <w:bCs/>
          <w:sz w:val="24"/>
          <w:szCs w:val="24"/>
        </w:rPr>
      </w:pPr>
      <w:bookmarkStart w:id="108" w:name="_Toc223408565"/>
      <w:r w:rsidRPr="00FB556E">
        <w:rPr>
          <w:b/>
          <w:bCs/>
          <w:sz w:val="24"/>
          <w:szCs w:val="24"/>
        </w:rPr>
        <w:lastRenderedPageBreak/>
        <w:t>Коммерческое предложение</w:t>
      </w:r>
      <w:bookmarkEnd w:id="108"/>
      <w:r>
        <w:rPr>
          <w:b/>
          <w:bCs/>
          <w:sz w:val="24"/>
          <w:szCs w:val="24"/>
        </w:rPr>
        <w:t xml:space="preserve">                                                                              форма 2</w:t>
      </w:r>
    </w:p>
    <w:p w:rsidR="00B35B1E" w:rsidRPr="00FB556E" w:rsidRDefault="00B35B1E" w:rsidP="00B35B1E">
      <w:pPr>
        <w:keepNext/>
        <w:suppressAutoHyphens/>
        <w:outlineLvl w:val="2"/>
        <w:rPr>
          <w:b/>
          <w:bCs/>
          <w:sz w:val="24"/>
          <w:szCs w:val="24"/>
        </w:rPr>
      </w:pPr>
    </w:p>
    <w:p w:rsidR="00B35B1E" w:rsidRPr="00FB556E" w:rsidRDefault="00B35B1E" w:rsidP="00B35B1E">
      <w:pPr>
        <w:pBdr>
          <w:top w:val="single" w:sz="4" w:space="1" w:color="auto"/>
        </w:pBdr>
        <w:shd w:val="clear" w:color="auto" w:fill="E0E0E0"/>
        <w:jc w:val="center"/>
        <w:rPr>
          <w:b/>
          <w:color w:val="000000"/>
          <w:spacing w:val="36"/>
          <w:sz w:val="24"/>
          <w:szCs w:val="24"/>
        </w:rPr>
      </w:pPr>
      <w:r w:rsidRPr="00FB556E">
        <w:rPr>
          <w:b/>
          <w:color w:val="000000"/>
          <w:spacing w:val="36"/>
          <w:sz w:val="24"/>
          <w:szCs w:val="24"/>
        </w:rPr>
        <w:t>начало формы</w:t>
      </w:r>
    </w:p>
    <w:p w:rsidR="00B35B1E" w:rsidRDefault="00B35B1E" w:rsidP="00B35B1E">
      <w:pPr>
        <w:rPr>
          <w:sz w:val="24"/>
          <w:szCs w:val="24"/>
        </w:rPr>
      </w:pPr>
    </w:p>
    <w:p w:rsidR="00B35B1E" w:rsidRDefault="00B35B1E" w:rsidP="00B35B1E">
      <w:pPr>
        <w:rPr>
          <w:sz w:val="24"/>
          <w:szCs w:val="24"/>
        </w:rPr>
      </w:pPr>
      <w:r w:rsidRPr="00FB556E">
        <w:rPr>
          <w:sz w:val="24"/>
          <w:szCs w:val="24"/>
        </w:rPr>
        <w:t>Приложение № 1 к письму о подаче оферты</w:t>
      </w:r>
      <w:r w:rsidRPr="00FB556E">
        <w:rPr>
          <w:sz w:val="24"/>
          <w:szCs w:val="24"/>
        </w:rPr>
        <w:br/>
        <w:t>от «____»_____________ г. №__________</w:t>
      </w:r>
    </w:p>
    <w:p w:rsidR="00B35B1E" w:rsidRDefault="00B35B1E" w:rsidP="00B35B1E">
      <w:pPr>
        <w:rPr>
          <w:sz w:val="24"/>
          <w:szCs w:val="24"/>
        </w:rPr>
      </w:pPr>
    </w:p>
    <w:p w:rsidR="00B35B1E" w:rsidRPr="00FB556E"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w:t>
      </w:r>
    </w:p>
    <w:p w:rsidR="00B35B1E" w:rsidRDefault="00B35B1E" w:rsidP="00B35B1E"/>
    <w:p w:rsidR="00B35B1E" w:rsidRDefault="00B35B1E" w:rsidP="00B35B1E">
      <w:pPr>
        <w:spacing w:after="200" w:line="276" w:lineRule="auto"/>
        <w:jc w:val="center"/>
        <w:rPr>
          <w:b/>
          <w:sz w:val="28"/>
          <w:szCs w:val="28"/>
        </w:rPr>
      </w:pPr>
      <w:r w:rsidRPr="009637B5">
        <w:rPr>
          <w:b/>
          <w:sz w:val="28"/>
          <w:szCs w:val="28"/>
        </w:rPr>
        <w:t>Коммерческое предложение</w:t>
      </w:r>
      <w:r>
        <w:rPr>
          <w:b/>
          <w:sz w:val="28"/>
          <w:szCs w:val="28"/>
        </w:rPr>
        <w:t xml:space="preserve"> (предложение о цене договора)</w:t>
      </w: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A10E4B" w:rsidP="00B35B1E">
      <w:pPr>
        <w:spacing w:after="200" w:line="276"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624205</wp:posOffset>
                </wp:positionV>
                <wp:extent cx="6038215"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62" w:rsidRPr="00B669C8" w:rsidRDefault="00554462"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d3hQIAABY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" stroked="f">
                <v:textbox style="mso-fit-shape-to-text:t">
                  <w:txbxContent>
                    <w:p w:rsidR="00554462" w:rsidRPr="00B669C8" w:rsidRDefault="00554462"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B35B1E">
        <w:rPr>
          <w:b/>
          <w:sz w:val="24"/>
          <w:szCs w:val="24"/>
        </w:rPr>
        <w:br w:type="page"/>
      </w:r>
    </w:p>
    <w:p w:rsidR="00B35B1E" w:rsidRDefault="00B35B1E" w:rsidP="00A0279C">
      <w:pPr>
        <w:keepNext/>
        <w:numPr>
          <w:ilvl w:val="1"/>
          <w:numId w:val="15"/>
        </w:numPr>
        <w:suppressAutoHyphens/>
        <w:ind w:left="0" w:firstLine="0"/>
        <w:jc w:val="both"/>
        <w:outlineLvl w:val="1"/>
        <w:rPr>
          <w:b/>
          <w:snapToGrid w:val="0"/>
          <w:sz w:val="24"/>
          <w:szCs w:val="24"/>
        </w:rPr>
      </w:pPr>
      <w:bookmarkStart w:id="109" w:name="_Toc223408568"/>
      <w:r w:rsidRPr="00223657">
        <w:rPr>
          <w:b/>
          <w:snapToGrid w:val="0"/>
          <w:sz w:val="24"/>
          <w:szCs w:val="24"/>
        </w:rPr>
        <w:lastRenderedPageBreak/>
        <w:t xml:space="preserve">Анкета Участника </w:t>
      </w:r>
      <w:r>
        <w:rPr>
          <w:b/>
          <w:snapToGrid w:val="0"/>
          <w:sz w:val="24"/>
          <w:szCs w:val="24"/>
        </w:rPr>
        <w:t xml:space="preserve">                                                                                              </w:t>
      </w:r>
      <w:r w:rsidRPr="00223657">
        <w:rPr>
          <w:b/>
          <w:snapToGrid w:val="0"/>
          <w:sz w:val="24"/>
          <w:szCs w:val="24"/>
        </w:rPr>
        <w:t>форма 3</w:t>
      </w:r>
      <w:bookmarkEnd w:id="109"/>
    </w:p>
    <w:p w:rsidR="00B35B1E" w:rsidRPr="00223657" w:rsidRDefault="00B35B1E" w:rsidP="00B35B1E">
      <w:pPr>
        <w:keepNext/>
        <w:suppressAutoHyphens/>
        <w:jc w:val="both"/>
        <w:outlineLvl w:val="1"/>
        <w:rPr>
          <w:b/>
          <w:snapToGrid w:val="0"/>
          <w:sz w:val="24"/>
          <w:szCs w:val="24"/>
        </w:rPr>
      </w:pPr>
    </w:p>
    <w:p w:rsidR="00B35B1E" w:rsidRPr="00223657" w:rsidRDefault="00B35B1E" w:rsidP="00B35B1E">
      <w:pPr>
        <w:widowControl w:val="0"/>
        <w:pBdr>
          <w:top w:val="single" w:sz="4" w:space="1" w:color="auto"/>
        </w:pBdr>
        <w:shd w:val="clear" w:color="auto" w:fill="E0E0E0"/>
        <w:jc w:val="center"/>
        <w:rPr>
          <w:b/>
          <w:color w:val="000000"/>
          <w:spacing w:val="36"/>
          <w:sz w:val="24"/>
          <w:szCs w:val="24"/>
        </w:rPr>
      </w:pPr>
      <w:r w:rsidRPr="00223657">
        <w:rPr>
          <w:b/>
          <w:color w:val="000000"/>
          <w:spacing w:val="36"/>
          <w:sz w:val="24"/>
          <w:szCs w:val="24"/>
        </w:rPr>
        <w:t>начало формы</w:t>
      </w:r>
    </w:p>
    <w:p w:rsidR="00B35B1E" w:rsidRPr="00223657" w:rsidRDefault="00B35B1E" w:rsidP="00B35B1E">
      <w:pPr>
        <w:widowControl w:val="0"/>
        <w:rPr>
          <w:sz w:val="24"/>
          <w:szCs w:val="24"/>
        </w:rPr>
      </w:pPr>
    </w:p>
    <w:p w:rsidR="00B35B1E" w:rsidRPr="00341889" w:rsidRDefault="00B35B1E" w:rsidP="00B35B1E">
      <w:pPr>
        <w:widowControl w:val="0"/>
        <w:rPr>
          <w:sz w:val="24"/>
          <w:szCs w:val="24"/>
        </w:rPr>
      </w:pPr>
      <w:r>
        <w:rPr>
          <w:sz w:val="24"/>
          <w:szCs w:val="24"/>
        </w:rPr>
        <w:t>Приложение  № 2</w:t>
      </w:r>
      <w:r w:rsidRPr="00341889">
        <w:rPr>
          <w:sz w:val="24"/>
          <w:szCs w:val="24"/>
        </w:rPr>
        <w:t xml:space="preserve"> к письму о подаче оферты</w:t>
      </w:r>
      <w:r w:rsidRPr="00341889">
        <w:rPr>
          <w:sz w:val="24"/>
          <w:szCs w:val="24"/>
        </w:rPr>
        <w:br/>
        <w:t>от «____»_____________ г.  №__________</w:t>
      </w:r>
    </w:p>
    <w:p w:rsidR="00B35B1E" w:rsidRPr="00341889" w:rsidRDefault="00B35B1E" w:rsidP="00B35B1E">
      <w:pPr>
        <w:keepNext/>
        <w:widowControl w:val="0"/>
        <w:jc w:val="center"/>
        <w:outlineLvl w:val="0"/>
        <w:rPr>
          <w:b/>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w:t>
      </w:r>
    </w:p>
    <w:p w:rsidR="00B35B1E" w:rsidRPr="00341889" w:rsidRDefault="00B35B1E" w:rsidP="00B35B1E">
      <w:pPr>
        <w:widowControl w:val="0"/>
        <w:jc w:val="both"/>
        <w:rPr>
          <w:sz w:val="28"/>
          <w:szCs w:val="28"/>
        </w:rPr>
      </w:pPr>
    </w:p>
    <w:p w:rsidR="00B35B1E" w:rsidRPr="00853C18" w:rsidRDefault="00B35B1E" w:rsidP="00B35B1E">
      <w:pPr>
        <w:widowControl w:val="0"/>
        <w:ind w:right="-1"/>
        <w:jc w:val="center"/>
        <w:rPr>
          <w:b/>
          <w:sz w:val="28"/>
          <w:szCs w:val="28"/>
        </w:rPr>
      </w:pPr>
      <w:r>
        <w:rPr>
          <w:b/>
          <w:sz w:val="28"/>
          <w:szCs w:val="28"/>
        </w:rPr>
        <w:t>Сведения об участнике</w:t>
      </w:r>
    </w:p>
    <w:p w:rsidR="00B35B1E" w:rsidRPr="00341889" w:rsidRDefault="00B35B1E" w:rsidP="00B35B1E">
      <w:pPr>
        <w:widowControl w:val="0"/>
        <w:ind w:left="568" w:right="707" w:firstLine="567"/>
        <w:jc w:val="both"/>
        <w:rPr>
          <w:sz w:val="28"/>
          <w:szCs w:val="28"/>
        </w:rPr>
      </w:pPr>
    </w:p>
    <w:p w:rsidR="00B35B1E" w:rsidRPr="00853C18" w:rsidRDefault="00B35B1E" w:rsidP="00B35B1E">
      <w:pPr>
        <w:widowControl w:val="0"/>
        <w:ind w:right="-1"/>
        <w:jc w:val="both"/>
        <w:rPr>
          <w:color w:val="000000"/>
          <w:sz w:val="24"/>
          <w:szCs w:val="24"/>
        </w:rPr>
      </w:pPr>
      <w:r w:rsidRPr="00853C18">
        <w:rPr>
          <w:color w:val="000000"/>
          <w:sz w:val="24"/>
          <w:szCs w:val="24"/>
        </w:rPr>
        <w:t>Наименование и адрес Участника: ___________________</w:t>
      </w:r>
      <w:r>
        <w:rPr>
          <w:color w:val="000000"/>
          <w:sz w:val="24"/>
          <w:szCs w:val="24"/>
        </w:rPr>
        <w:t>_______________</w:t>
      </w:r>
      <w:r w:rsidRPr="00853C18">
        <w:rPr>
          <w:color w:val="000000"/>
          <w:sz w:val="24"/>
          <w:szCs w:val="24"/>
        </w:rPr>
        <w:t>______________</w:t>
      </w:r>
    </w:p>
    <w:p w:rsidR="00B35B1E" w:rsidRDefault="00B35B1E" w:rsidP="00B35B1E">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B35B1E" w:rsidRPr="00854B50" w:rsidTr="00563744">
        <w:trPr>
          <w:trHeight w:val="369"/>
        </w:trPr>
        <w:tc>
          <w:tcPr>
            <w:tcW w:w="1101" w:type="dxa"/>
          </w:tcPr>
          <w:p w:rsidR="00B35B1E" w:rsidRPr="0063021E" w:rsidRDefault="00B35B1E" w:rsidP="00563744">
            <w:pPr>
              <w:widowControl w:val="0"/>
              <w:ind w:right="-1"/>
              <w:jc w:val="center"/>
              <w:rPr>
                <w:b/>
                <w:sz w:val="24"/>
                <w:szCs w:val="24"/>
              </w:rPr>
            </w:pPr>
            <w:r w:rsidRPr="0063021E">
              <w:rPr>
                <w:b/>
                <w:sz w:val="24"/>
                <w:szCs w:val="24"/>
                <w:lang w:val="en-US"/>
              </w:rPr>
              <w:t>№ п/п</w:t>
            </w:r>
          </w:p>
        </w:tc>
        <w:tc>
          <w:tcPr>
            <w:tcW w:w="5279" w:type="dxa"/>
          </w:tcPr>
          <w:p w:rsidR="00B35B1E" w:rsidRPr="0063021E" w:rsidRDefault="00B35B1E" w:rsidP="00563744">
            <w:pPr>
              <w:widowControl w:val="0"/>
              <w:ind w:right="-1"/>
              <w:jc w:val="center"/>
              <w:rPr>
                <w:b/>
                <w:sz w:val="24"/>
                <w:szCs w:val="24"/>
              </w:rPr>
            </w:pPr>
            <w:r w:rsidRPr="0063021E">
              <w:rPr>
                <w:b/>
                <w:sz w:val="24"/>
                <w:szCs w:val="24"/>
              </w:rPr>
              <w:t>Наименование</w:t>
            </w:r>
          </w:p>
        </w:tc>
        <w:tc>
          <w:tcPr>
            <w:tcW w:w="3191" w:type="dxa"/>
          </w:tcPr>
          <w:p w:rsidR="00B35B1E" w:rsidRPr="0063021E" w:rsidRDefault="00B35B1E" w:rsidP="00563744">
            <w:pPr>
              <w:widowControl w:val="0"/>
              <w:ind w:right="-1"/>
              <w:jc w:val="center"/>
              <w:rPr>
                <w:b/>
                <w:sz w:val="24"/>
                <w:szCs w:val="24"/>
              </w:rPr>
            </w:pPr>
            <w:r w:rsidRPr="0063021E">
              <w:rPr>
                <w:b/>
                <w:sz w:val="24"/>
                <w:szCs w:val="24"/>
              </w:rPr>
              <w:t>Сведения об участнике</w:t>
            </w:r>
          </w:p>
        </w:tc>
      </w:tr>
      <w:tr w:rsidR="00B35B1E" w:rsidRPr="00854B50" w:rsidTr="00563744">
        <w:trPr>
          <w:trHeight w:val="369"/>
        </w:trPr>
        <w:tc>
          <w:tcPr>
            <w:tcW w:w="9571" w:type="dxa"/>
            <w:gridSpan w:val="3"/>
          </w:tcPr>
          <w:p w:rsidR="00B35B1E" w:rsidRPr="0063021E" w:rsidRDefault="00B35B1E" w:rsidP="00563744">
            <w:pPr>
              <w:widowControl w:val="0"/>
              <w:ind w:right="-1"/>
              <w:jc w:val="center"/>
              <w:rPr>
                <w:b/>
                <w:sz w:val="24"/>
                <w:szCs w:val="24"/>
              </w:rPr>
            </w:pPr>
            <w:r w:rsidRPr="0063021E">
              <w:rPr>
                <w:b/>
                <w:sz w:val="24"/>
                <w:szCs w:val="24"/>
              </w:rPr>
              <w:t>Общие сведения</w:t>
            </w:r>
          </w:p>
        </w:tc>
      </w:tr>
      <w:tr w:rsidR="00B35B1E" w:rsidRPr="00854B50" w:rsidTr="00563744">
        <w:trPr>
          <w:trHeight w:val="657"/>
        </w:trPr>
        <w:tc>
          <w:tcPr>
            <w:tcW w:w="1101" w:type="dxa"/>
          </w:tcPr>
          <w:p w:rsidR="00B35B1E" w:rsidRPr="0063021E" w:rsidRDefault="00B35B1E" w:rsidP="00563744">
            <w:pPr>
              <w:widowControl w:val="0"/>
              <w:ind w:right="-1"/>
              <w:jc w:val="center"/>
              <w:rPr>
                <w:sz w:val="24"/>
                <w:szCs w:val="24"/>
              </w:rPr>
            </w:pPr>
            <w:r w:rsidRPr="0063021E">
              <w:rPr>
                <w:sz w:val="24"/>
                <w:szCs w:val="24"/>
              </w:rPr>
              <w:t>1.</w:t>
            </w:r>
          </w:p>
        </w:tc>
        <w:tc>
          <w:tcPr>
            <w:tcW w:w="5279" w:type="dxa"/>
          </w:tcPr>
          <w:p w:rsidR="00B35B1E" w:rsidRPr="0063021E" w:rsidRDefault="00B35B1E" w:rsidP="00563744">
            <w:pPr>
              <w:rPr>
                <w:sz w:val="24"/>
                <w:szCs w:val="24"/>
              </w:rPr>
            </w:pPr>
            <w:r w:rsidRPr="0063021E">
              <w:rPr>
                <w:sz w:val="24"/>
                <w:szCs w:val="24"/>
              </w:rPr>
              <w:t>Организационно-правовая форма и фирменное наименование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2"/>
        </w:trPr>
        <w:tc>
          <w:tcPr>
            <w:tcW w:w="1101" w:type="dxa"/>
          </w:tcPr>
          <w:p w:rsidR="00B35B1E" w:rsidRPr="0063021E" w:rsidRDefault="00B35B1E" w:rsidP="00563744">
            <w:pPr>
              <w:widowControl w:val="0"/>
              <w:ind w:right="-1"/>
              <w:jc w:val="center"/>
              <w:rPr>
                <w:sz w:val="24"/>
                <w:szCs w:val="24"/>
              </w:rPr>
            </w:pPr>
            <w:r w:rsidRPr="0063021E">
              <w:rPr>
                <w:sz w:val="24"/>
                <w:szCs w:val="24"/>
              </w:rPr>
              <w:t>2.</w:t>
            </w:r>
          </w:p>
        </w:tc>
        <w:tc>
          <w:tcPr>
            <w:tcW w:w="5279" w:type="dxa"/>
          </w:tcPr>
          <w:p w:rsidR="00B35B1E" w:rsidRPr="0063021E" w:rsidRDefault="00B35B1E" w:rsidP="00563744">
            <w:pPr>
              <w:rPr>
                <w:sz w:val="24"/>
                <w:szCs w:val="24"/>
              </w:rPr>
            </w:pPr>
            <w:r w:rsidRPr="0063021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982"/>
        </w:trPr>
        <w:tc>
          <w:tcPr>
            <w:tcW w:w="1101" w:type="dxa"/>
          </w:tcPr>
          <w:p w:rsidR="00B35B1E" w:rsidRPr="0063021E" w:rsidRDefault="00B35B1E" w:rsidP="00563744">
            <w:pPr>
              <w:widowControl w:val="0"/>
              <w:ind w:right="-1"/>
              <w:jc w:val="center"/>
              <w:rPr>
                <w:sz w:val="24"/>
                <w:szCs w:val="24"/>
              </w:rPr>
            </w:pPr>
            <w:r w:rsidRPr="0063021E">
              <w:rPr>
                <w:sz w:val="24"/>
                <w:szCs w:val="24"/>
              </w:rPr>
              <w:t>3.</w:t>
            </w:r>
          </w:p>
        </w:tc>
        <w:tc>
          <w:tcPr>
            <w:tcW w:w="5279" w:type="dxa"/>
          </w:tcPr>
          <w:p w:rsidR="00B35B1E" w:rsidRPr="0063021E" w:rsidRDefault="00B35B1E" w:rsidP="00563744">
            <w:pPr>
              <w:rPr>
                <w:sz w:val="24"/>
                <w:szCs w:val="24"/>
              </w:rPr>
            </w:pPr>
            <w:r w:rsidRPr="0063021E">
              <w:rPr>
                <w:sz w:val="24"/>
                <w:szCs w:val="24"/>
              </w:rPr>
              <w:t>Свидетельство о внесении в Единый государственный реестр юридических лиц (дата и номер, кем выдано)</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5"/>
        </w:trPr>
        <w:tc>
          <w:tcPr>
            <w:tcW w:w="1101" w:type="dxa"/>
          </w:tcPr>
          <w:p w:rsidR="00B35B1E" w:rsidRPr="0063021E" w:rsidRDefault="00B35B1E" w:rsidP="00563744">
            <w:pPr>
              <w:widowControl w:val="0"/>
              <w:ind w:right="-1"/>
              <w:jc w:val="center"/>
              <w:rPr>
                <w:sz w:val="24"/>
                <w:szCs w:val="24"/>
              </w:rPr>
            </w:pPr>
            <w:r w:rsidRPr="0063021E">
              <w:rPr>
                <w:sz w:val="24"/>
                <w:szCs w:val="24"/>
              </w:rPr>
              <w:t>4.</w:t>
            </w:r>
          </w:p>
        </w:tc>
        <w:tc>
          <w:tcPr>
            <w:tcW w:w="5279" w:type="dxa"/>
          </w:tcPr>
          <w:p w:rsidR="00B35B1E" w:rsidRPr="0063021E" w:rsidRDefault="00B35B1E" w:rsidP="00563744">
            <w:pPr>
              <w:rPr>
                <w:sz w:val="24"/>
                <w:szCs w:val="24"/>
              </w:rPr>
            </w:pPr>
            <w:r w:rsidRPr="0063021E">
              <w:rPr>
                <w:sz w:val="24"/>
                <w:szCs w:val="24"/>
              </w:rPr>
              <w:t>ИНН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21"/>
        </w:trPr>
        <w:tc>
          <w:tcPr>
            <w:tcW w:w="1101" w:type="dxa"/>
          </w:tcPr>
          <w:p w:rsidR="00B35B1E" w:rsidRPr="0063021E" w:rsidRDefault="00B35B1E" w:rsidP="00563744">
            <w:pPr>
              <w:widowControl w:val="0"/>
              <w:ind w:right="-1"/>
              <w:jc w:val="center"/>
              <w:rPr>
                <w:sz w:val="24"/>
                <w:szCs w:val="24"/>
              </w:rPr>
            </w:pPr>
            <w:r w:rsidRPr="0063021E">
              <w:rPr>
                <w:sz w:val="24"/>
                <w:szCs w:val="24"/>
              </w:rPr>
              <w:t>5.</w:t>
            </w:r>
          </w:p>
        </w:tc>
        <w:tc>
          <w:tcPr>
            <w:tcW w:w="5279" w:type="dxa"/>
          </w:tcPr>
          <w:p w:rsidR="00B35B1E" w:rsidRPr="0063021E" w:rsidRDefault="00B35B1E" w:rsidP="00563744">
            <w:pPr>
              <w:rPr>
                <w:sz w:val="24"/>
                <w:szCs w:val="24"/>
              </w:rPr>
            </w:pPr>
            <w:r w:rsidRPr="0063021E">
              <w:rPr>
                <w:sz w:val="24"/>
                <w:szCs w:val="24"/>
              </w:rPr>
              <w:t>Юридический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3"/>
        </w:trPr>
        <w:tc>
          <w:tcPr>
            <w:tcW w:w="1101" w:type="dxa"/>
          </w:tcPr>
          <w:p w:rsidR="00B35B1E" w:rsidRPr="0063021E" w:rsidRDefault="00B35B1E" w:rsidP="00563744">
            <w:pPr>
              <w:widowControl w:val="0"/>
              <w:ind w:right="-1"/>
              <w:jc w:val="center"/>
              <w:rPr>
                <w:sz w:val="24"/>
                <w:szCs w:val="24"/>
              </w:rPr>
            </w:pPr>
            <w:r w:rsidRPr="0063021E">
              <w:rPr>
                <w:sz w:val="24"/>
                <w:szCs w:val="24"/>
              </w:rPr>
              <w:t>6.</w:t>
            </w:r>
          </w:p>
        </w:tc>
        <w:tc>
          <w:tcPr>
            <w:tcW w:w="5279" w:type="dxa"/>
          </w:tcPr>
          <w:p w:rsidR="00B35B1E" w:rsidRPr="0063021E" w:rsidRDefault="00B35B1E" w:rsidP="00563744">
            <w:pPr>
              <w:rPr>
                <w:sz w:val="24"/>
                <w:szCs w:val="24"/>
              </w:rPr>
            </w:pPr>
            <w:r w:rsidRPr="0063021E">
              <w:rPr>
                <w:sz w:val="24"/>
                <w:szCs w:val="24"/>
              </w:rPr>
              <w:t>Почтовый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03"/>
        </w:trPr>
        <w:tc>
          <w:tcPr>
            <w:tcW w:w="1101" w:type="dxa"/>
          </w:tcPr>
          <w:p w:rsidR="00B35B1E" w:rsidRPr="0063021E" w:rsidRDefault="00B35B1E" w:rsidP="00563744">
            <w:pPr>
              <w:widowControl w:val="0"/>
              <w:ind w:right="-1"/>
              <w:jc w:val="center"/>
              <w:rPr>
                <w:sz w:val="24"/>
                <w:szCs w:val="24"/>
              </w:rPr>
            </w:pPr>
            <w:r w:rsidRPr="0063021E">
              <w:rPr>
                <w:sz w:val="24"/>
                <w:szCs w:val="24"/>
              </w:rPr>
              <w:t>7.</w:t>
            </w:r>
          </w:p>
        </w:tc>
        <w:tc>
          <w:tcPr>
            <w:tcW w:w="5279" w:type="dxa"/>
          </w:tcPr>
          <w:p w:rsidR="00B35B1E" w:rsidRPr="0063021E" w:rsidRDefault="00B35B1E" w:rsidP="00563744">
            <w:pPr>
              <w:rPr>
                <w:sz w:val="24"/>
                <w:szCs w:val="24"/>
              </w:rPr>
            </w:pPr>
            <w:r w:rsidRPr="0063021E">
              <w:rPr>
                <w:sz w:val="24"/>
                <w:szCs w:val="24"/>
              </w:rPr>
              <w:t>Филиалы: перечислить наименования и почтовые адреса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6"/>
        </w:trPr>
        <w:tc>
          <w:tcPr>
            <w:tcW w:w="1101" w:type="dxa"/>
          </w:tcPr>
          <w:p w:rsidR="00B35B1E" w:rsidRPr="0063021E" w:rsidRDefault="00B35B1E" w:rsidP="00563744">
            <w:pPr>
              <w:widowControl w:val="0"/>
              <w:ind w:right="-1"/>
              <w:jc w:val="center"/>
              <w:rPr>
                <w:sz w:val="24"/>
                <w:szCs w:val="24"/>
              </w:rPr>
            </w:pPr>
            <w:r w:rsidRPr="0063021E">
              <w:rPr>
                <w:sz w:val="24"/>
                <w:szCs w:val="24"/>
              </w:rPr>
              <w:t>8.</w:t>
            </w:r>
          </w:p>
        </w:tc>
        <w:tc>
          <w:tcPr>
            <w:tcW w:w="5279" w:type="dxa"/>
          </w:tcPr>
          <w:p w:rsidR="00B35B1E" w:rsidRPr="0063021E" w:rsidRDefault="00B35B1E" w:rsidP="00563744">
            <w:pPr>
              <w:rPr>
                <w:sz w:val="24"/>
                <w:szCs w:val="24"/>
              </w:rPr>
            </w:pPr>
            <w:r w:rsidRPr="0063021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06"/>
        </w:trPr>
        <w:tc>
          <w:tcPr>
            <w:tcW w:w="1101" w:type="dxa"/>
          </w:tcPr>
          <w:p w:rsidR="00B35B1E" w:rsidRPr="0063021E" w:rsidRDefault="00B35B1E" w:rsidP="00563744">
            <w:pPr>
              <w:widowControl w:val="0"/>
              <w:ind w:right="-1"/>
              <w:jc w:val="center"/>
              <w:rPr>
                <w:sz w:val="24"/>
                <w:szCs w:val="24"/>
              </w:rPr>
            </w:pPr>
            <w:r w:rsidRPr="0063021E">
              <w:rPr>
                <w:sz w:val="24"/>
                <w:szCs w:val="24"/>
              </w:rPr>
              <w:t>9.</w:t>
            </w:r>
          </w:p>
        </w:tc>
        <w:tc>
          <w:tcPr>
            <w:tcW w:w="5279" w:type="dxa"/>
          </w:tcPr>
          <w:p w:rsidR="00B35B1E" w:rsidRPr="0063021E" w:rsidRDefault="00B35B1E" w:rsidP="00563744">
            <w:pPr>
              <w:rPr>
                <w:sz w:val="24"/>
                <w:szCs w:val="24"/>
              </w:rPr>
            </w:pPr>
            <w:r w:rsidRPr="0063021E">
              <w:rPr>
                <w:sz w:val="24"/>
                <w:szCs w:val="24"/>
              </w:rPr>
              <w:t>Телефоны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sidRPr="0063021E">
              <w:rPr>
                <w:sz w:val="24"/>
                <w:szCs w:val="24"/>
              </w:rPr>
              <w:t>10.</w:t>
            </w:r>
          </w:p>
        </w:tc>
        <w:tc>
          <w:tcPr>
            <w:tcW w:w="5279" w:type="dxa"/>
          </w:tcPr>
          <w:p w:rsidR="00B35B1E" w:rsidRPr="0063021E" w:rsidRDefault="00B35B1E" w:rsidP="00563744">
            <w:pPr>
              <w:rPr>
                <w:sz w:val="24"/>
                <w:szCs w:val="24"/>
              </w:rPr>
            </w:pPr>
            <w:r w:rsidRPr="0063021E">
              <w:rPr>
                <w:sz w:val="24"/>
                <w:szCs w:val="24"/>
              </w:rPr>
              <w:t>Факс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7"/>
        </w:trPr>
        <w:tc>
          <w:tcPr>
            <w:tcW w:w="1101" w:type="dxa"/>
          </w:tcPr>
          <w:p w:rsidR="00B35B1E" w:rsidRPr="0063021E" w:rsidRDefault="00B35B1E" w:rsidP="00563744">
            <w:pPr>
              <w:widowControl w:val="0"/>
              <w:ind w:right="-1"/>
              <w:jc w:val="center"/>
              <w:rPr>
                <w:sz w:val="24"/>
                <w:szCs w:val="24"/>
              </w:rPr>
            </w:pPr>
            <w:r w:rsidRPr="0063021E">
              <w:rPr>
                <w:sz w:val="24"/>
                <w:szCs w:val="24"/>
              </w:rPr>
              <w:t>11.</w:t>
            </w:r>
          </w:p>
        </w:tc>
        <w:tc>
          <w:tcPr>
            <w:tcW w:w="5279" w:type="dxa"/>
          </w:tcPr>
          <w:p w:rsidR="00B35B1E" w:rsidRPr="0063021E" w:rsidRDefault="00B35B1E" w:rsidP="00563744">
            <w:pPr>
              <w:rPr>
                <w:sz w:val="24"/>
                <w:szCs w:val="24"/>
              </w:rPr>
            </w:pPr>
            <w:r w:rsidRPr="0063021E">
              <w:rPr>
                <w:sz w:val="24"/>
                <w:szCs w:val="24"/>
              </w:rPr>
              <w:t>Адрес электронной почты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74"/>
        </w:trPr>
        <w:tc>
          <w:tcPr>
            <w:tcW w:w="1101" w:type="dxa"/>
          </w:tcPr>
          <w:p w:rsidR="00B35B1E" w:rsidRPr="0063021E" w:rsidRDefault="00B35B1E" w:rsidP="00563744">
            <w:pPr>
              <w:widowControl w:val="0"/>
              <w:ind w:right="-1"/>
              <w:jc w:val="center"/>
              <w:rPr>
                <w:sz w:val="24"/>
                <w:szCs w:val="24"/>
              </w:rPr>
            </w:pPr>
            <w:r w:rsidRPr="0063021E">
              <w:rPr>
                <w:sz w:val="24"/>
                <w:szCs w:val="24"/>
              </w:rPr>
              <w:t>12.</w:t>
            </w:r>
          </w:p>
        </w:tc>
        <w:tc>
          <w:tcPr>
            <w:tcW w:w="5279" w:type="dxa"/>
          </w:tcPr>
          <w:p w:rsidR="00B35B1E" w:rsidRPr="0063021E" w:rsidRDefault="00B35B1E" w:rsidP="00563744">
            <w:pPr>
              <w:rPr>
                <w:sz w:val="24"/>
                <w:szCs w:val="24"/>
              </w:rPr>
            </w:pPr>
            <w:r w:rsidRPr="0063021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697"/>
        </w:trPr>
        <w:tc>
          <w:tcPr>
            <w:tcW w:w="1101" w:type="dxa"/>
          </w:tcPr>
          <w:p w:rsidR="00B35B1E" w:rsidRPr="0063021E" w:rsidRDefault="00B35B1E" w:rsidP="00563744">
            <w:pPr>
              <w:widowControl w:val="0"/>
              <w:ind w:right="-1"/>
              <w:jc w:val="center"/>
              <w:rPr>
                <w:sz w:val="24"/>
                <w:szCs w:val="24"/>
              </w:rPr>
            </w:pPr>
            <w:r w:rsidRPr="0063021E">
              <w:rPr>
                <w:sz w:val="24"/>
                <w:szCs w:val="24"/>
              </w:rPr>
              <w:t>13.</w:t>
            </w:r>
          </w:p>
        </w:tc>
        <w:tc>
          <w:tcPr>
            <w:tcW w:w="5279" w:type="dxa"/>
          </w:tcPr>
          <w:p w:rsidR="00B35B1E" w:rsidRPr="0063021E" w:rsidRDefault="00B35B1E" w:rsidP="00563744">
            <w:pPr>
              <w:rPr>
                <w:sz w:val="24"/>
                <w:szCs w:val="24"/>
              </w:rPr>
            </w:pPr>
            <w:r w:rsidRPr="0063021E">
              <w:rPr>
                <w:sz w:val="24"/>
                <w:szCs w:val="24"/>
              </w:rPr>
              <w:t>Фамилия, Имя и Отчество главного бухгалтера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162"/>
        </w:trPr>
        <w:tc>
          <w:tcPr>
            <w:tcW w:w="1101" w:type="dxa"/>
          </w:tcPr>
          <w:p w:rsidR="00B35B1E" w:rsidRPr="0063021E" w:rsidRDefault="00B35B1E" w:rsidP="00563744">
            <w:pPr>
              <w:widowControl w:val="0"/>
              <w:ind w:right="-1"/>
              <w:jc w:val="center"/>
              <w:rPr>
                <w:sz w:val="24"/>
                <w:szCs w:val="24"/>
              </w:rPr>
            </w:pPr>
            <w:r w:rsidRPr="0063021E">
              <w:rPr>
                <w:sz w:val="24"/>
                <w:szCs w:val="24"/>
              </w:rPr>
              <w:lastRenderedPageBreak/>
              <w:t>14.</w:t>
            </w:r>
          </w:p>
        </w:tc>
        <w:tc>
          <w:tcPr>
            <w:tcW w:w="5279" w:type="dxa"/>
          </w:tcPr>
          <w:p w:rsidR="00B35B1E" w:rsidRPr="0063021E" w:rsidRDefault="00B35B1E" w:rsidP="00563744">
            <w:pPr>
              <w:rPr>
                <w:sz w:val="24"/>
                <w:szCs w:val="24"/>
              </w:rPr>
            </w:pPr>
            <w:r w:rsidRPr="0063021E">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99"/>
        </w:trPr>
        <w:tc>
          <w:tcPr>
            <w:tcW w:w="1101" w:type="dxa"/>
          </w:tcPr>
          <w:p w:rsidR="00B35B1E" w:rsidRPr="0063021E" w:rsidRDefault="00B35B1E" w:rsidP="00563744">
            <w:pPr>
              <w:widowControl w:val="0"/>
              <w:ind w:right="-1"/>
              <w:jc w:val="center"/>
              <w:rPr>
                <w:sz w:val="24"/>
                <w:szCs w:val="24"/>
              </w:rPr>
            </w:pPr>
            <w:r w:rsidRPr="0063021E">
              <w:rPr>
                <w:sz w:val="24"/>
                <w:szCs w:val="24"/>
              </w:rPr>
              <w:t>15.</w:t>
            </w:r>
          </w:p>
        </w:tc>
        <w:tc>
          <w:tcPr>
            <w:tcW w:w="5279" w:type="dxa"/>
          </w:tcPr>
          <w:p w:rsidR="00B35B1E" w:rsidRPr="0063021E" w:rsidRDefault="00B35B1E" w:rsidP="00563744">
            <w:pPr>
              <w:rPr>
                <w:sz w:val="24"/>
                <w:szCs w:val="24"/>
              </w:rPr>
            </w:pPr>
            <w:r w:rsidRPr="0063021E">
              <w:rPr>
                <w:sz w:val="24"/>
                <w:szCs w:val="24"/>
              </w:rPr>
              <w:t>Информация о соисполнителях (субподрядчиках)</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Pr>
                <w:sz w:val="24"/>
                <w:szCs w:val="24"/>
              </w:rPr>
              <w:t>16</w:t>
            </w:r>
            <w:r w:rsidRPr="0063021E">
              <w:rPr>
                <w:sz w:val="24"/>
                <w:szCs w:val="24"/>
              </w:rPr>
              <w:t>.</w:t>
            </w:r>
          </w:p>
        </w:tc>
        <w:tc>
          <w:tcPr>
            <w:tcW w:w="5279" w:type="dxa"/>
          </w:tcPr>
          <w:p w:rsidR="00B35B1E" w:rsidRPr="0063021E" w:rsidRDefault="00B35B1E" w:rsidP="00563744">
            <w:pPr>
              <w:rPr>
                <w:sz w:val="24"/>
                <w:szCs w:val="24"/>
              </w:rPr>
            </w:pPr>
            <w:r w:rsidRPr="0063021E">
              <w:rPr>
                <w:sz w:val="24"/>
                <w:szCs w:val="24"/>
              </w:rPr>
              <w:t xml:space="preserve">Размер уставного капитала, </w:t>
            </w:r>
            <w:proofErr w:type="spellStart"/>
            <w:r>
              <w:rPr>
                <w:sz w:val="24"/>
                <w:szCs w:val="24"/>
              </w:rPr>
              <w:t>тыс</w:t>
            </w:r>
            <w:r w:rsidRPr="0063021E">
              <w:rPr>
                <w:sz w:val="24"/>
                <w:szCs w:val="24"/>
              </w:rPr>
              <w:t>.р</w:t>
            </w:r>
            <w:proofErr w:type="spellEnd"/>
            <w:r w:rsidRPr="0063021E">
              <w:rPr>
                <w:sz w:val="24"/>
                <w:szCs w:val="24"/>
              </w:rPr>
              <w:t>.</w:t>
            </w:r>
          </w:p>
        </w:tc>
        <w:tc>
          <w:tcPr>
            <w:tcW w:w="3191" w:type="dxa"/>
          </w:tcPr>
          <w:p w:rsidR="00B35B1E" w:rsidRPr="0063021E" w:rsidRDefault="00B35B1E" w:rsidP="00563744">
            <w:pPr>
              <w:widowControl w:val="0"/>
              <w:ind w:right="-1"/>
              <w:jc w:val="both"/>
              <w:rPr>
                <w:sz w:val="24"/>
                <w:szCs w:val="24"/>
              </w:rPr>
            </w:pPr>
          </w:p>
        </w:tc>
      </w:tr>
    </w:tbl>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Pr="00341889" w:rsidRDefault="00B35B1E" w:rsidP="00B35B1E">
      <w:pPr>
        <w:keepNext/>
        <w:keepLines/>
        <w:widowControl w:val="0"/>
        <w:jc w:val="both"/>
        <w:rPr>
          <w:sz w:val="28"/>
          <w:szCs w:val="28"/>
        </w:rPr>
      </w:pPr>
      <w:bookmarkStart w:id="110" w:name="_Toc223408570"/>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widowControl w:val="0"/>
        <w:suppressAutoHyphens/>
        <w:ind w:right="707"/>
        <w:jc w:val="both"/>
        <w:outlineLvl w:val="2"/>
        <w:rPr>
          <w:b/>
          <w:bCs/>
          <w:sz w:val="28"/>
          <w:szCs w:val="28"/>
        </w:rPr>
      </w:pPr>
    </w:p>
    <w:bookmarkEnd w:id="110"/>
    <w:p w:rsidR="00B35B1E" w:rsidRPr="00CD26E1" w:rsidRDefault="00B35B1E" w:rsidP="00B35B1E">
      <w:pPr>
        <w:tabs>
          <w:tab w:val="left" w:pos="1134"/>
        </w:tabs>
        <w:spacing w:after="120"/>
        <w:ind w:right="707"/>
        <w:jc w:val="both"/>
        <w:rPr>
          <w:sz w:val="24"/>
          <w:szCs w:val="24"/>
        </w:rPr>
      </w:pPr>
    </w:p>
    <w:p w:rsidR="00B35B1E" w:rsidRPr="00341889" w:rsidRDefault="00B35B1E" w:rsidP="00B35B1E">
      <w:pPr>
        <w:widowControl w:val="0"/>
        <w:tabs>
          <w:tab w:val="left" w:pos="993"/>
        </w:tabs>
        <w:spacing w:after="120"/>
        <w:ind w:right="707"/>
        <w:jc w:val="both"/>
        <w:rPr>
          <w:sz w:val="28"/>
          <w:szCs w:val="28"/>
        </w:rPr>
      </w:pPr>
    </w:p>
    <w:p w:rsidR="00B35B1E" w:rsidRPr="001276AA" w:rsidRDefault="00B35B1E" w:rsidP="00A0279C">
      <w:pPr>
        <w:keepNext/>
        <w:pageBreakBefore/>
        <w:numPr>
          <w:ilvl w:val="1"/>
          <w:numId w:val="15"/>
        </w:numPr>
        <w:suppressAutoHyphens/>
        <w:ind w:left="0" w:firstLine="0"/>
        <w:jc w:val="both"/>
        <w:outlineLvl w:val="1"/>
        <w:rPr>
          <w:b/>
          <w:snapToGrid w:val="0"/>
          <w:sz w:val="24"/>
          <w:szCs w:val="24"/>
        </w:rPr>
      </w:pPr>
      <w:bookmarkStart w:id="111" w:name="_Toc175749048"/>
      <w:bookmarkStart w:id="112" w:name="_Toc69728992"/>
      <w:bookmarkStart w:id="113" w:name="_Toc57314678"/>
      <w:bookmarkStart w:id="114" w:name="_Ref55336398"/>
      <w:r w:rsidRPr="001276AA">
        <w:rPr>
          <w:b/>
          <w:snapToGrid w:val="0"/>
          <w:sz w:val="24"/>
          <w:szCs w:val="24"/>
        </w:rPr>
        <w:lastRenderedPageBreak/>
        <w:t xml:space="preserve">Справка о кадровых ресурсах </w:t>
      </w:r>
      <w:r>
        <w:rPr>
          <w:b/>
          <w:snapToGrid w:val="0"/>
          <w:sz w:val="24"/>
          <w:szCs w:val="24"/>
        </w:rPr>
        <w:t xml:space="preserve">                                                                         </w:t>
      </w:r>
      <w:r w:rsidRPr="001276AA">
        <w:rPr>
          <w:b/>
          <w:snapToGrid w:val="0"/>
          <w:sz w:val="24"/>
          <w:szCs w:val="24"/>
        </w:rPr>
        <w:t>форма 4</w:t>
      </w:r>
      <w:bookmarkEnd w:id="111"/>
      <w:bookmarkEnd w:id="112"/>
      <w:bookmarkEnd w:id="113"/>
      <w:bookmarkEnd w:id="114"/>
    </w:p>
    <w:p w:rsidR="00B35B1E" w:rsidRPr="001276AA" w:rsidRDefault="00B35B1E" w:rsidP="00B35B1E">
      <w:pPr>
        <w:keepNext/>
        <w:suppressAutoHyphens/>
        <w:jc w:val="both"/>
        <w:outlineLvl w:val="2"/>
        <w:rPr>
          <w:b/>
          <w:bCs/>
          <w:sz w:val="24"/>
          <w:szCs w:val="24"/>
        </w:rPr>
      </w:pPr>
    </w:p>
    <w:p w:rsidR="00B35B1E" w:rsidRPr="001276AA" w:rsidRDefault="00B35B1E" w:rsidP="00B35B1E">
      <w:pPr>
        <w:pBdr>
          <w:top w:val="single" w:sz="4" w:space="1" w:color="auto"/>
        </w:pBdr>
        <w:shd w:val="clear" w:color="auto" w:fill="E0E0E0"/>
        <w:jc w:val="center"/>
        <w:rPr>
          <w:b/>
          <w:color w:val="000000"/>
          <w:spacing w:val="36"/>
          <w:sz w:val="24"/>
          <w:szCs w:val="24"/>
        </w:rPr>
      </w:pPr>
      <w:r w:rsidRPr="001276AA">
        <w:rPr>
          <w:b/>
          <w:color w:val="000000"/>
          <w:spacing w:val="36"/>
          <w:sz w:val="24"/>
          <w:szCs w:val="24"/>
        </w:rPr>
        <w:t>начало формы</w:t>
      </w:r>
    </w:p>
    <w:p w:rsidR="00B35B1E" w:rsidRDefault="00B35B1E" w:rsidP="00B35B1E">
      <w:pPr>
        <w:rPr>
          <w:sz w:val="24"/>
          <w:szCs w:val="24"/>
        </w:rPr>
      </w:pPr>
    </w:p>
    <w:p w:rsidR="00B35B1E" w:rsidRDefault="00B35B1E" w:rsidP="00B35B1E">
      <w:pPr>
        <w:rPr>
          <w:sz w:val="24"/>
          <w:szCs w:val="24"/>
        </w:rPr>
      </w:pPr>
      <w:r w:rsidRPr="001276AA">
        <w:rPr>
          <w:sz w:val="24"/>
          <w:szCs w:val="24"/>
        </w:rPr>
        <w:t>Приложение № 3 к письму о подаче оферты</w:t>
      </w:r>
      <w:r w:rsidRPr="001276AA">
        <w:rPr>
          <w:sz w:val="24"/>
          <w:szCs w:val="24"/>
        </w:rPr>
        <w:br/>
        <w:t>от «____»_____________ г. №__________</w:t>
      </w:r>
    </w:p>
    <w:p w:rsidR="00B35B1E" w:rsidRPr="001276AA"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w:t>
      </w:r>
    </w:p>
    <w:p w:rsidR="00B35B1E" w:rsidRPr="001276AA" w:rsidRDefault="00B35B1E" w:rsidP="00B35B1E">
      <w:pPr>
        <w:keepLines/>
        <w:widowControl w:val="0"/>
        <w:tabs>
          <w:tab w:val="left" w:pos="360"/>
        </w:tabs>
        <w:jc w:val="center"/>
        <w:rPr>
          <w:b/>
          <w:sz w:val="24"/>
          <w:szCs w:val="24"/>
        </w:rPr>
      </w:pPr>
    </w:p>
    <w:p w:rsidR="00B35B1E" w:rsidRPr="001C1CA6" w:rsidRDefault="00B35B1E" w:rsidP="00B35B1E">
      <w:pPr>
        <w:keepLines/>
        <w:widowControl w:val="0"/>
        <w:tabs>
          <w:tab w:val="left" w:pos="360"/>
        </w:tabs>
        <w:ind w:right="-1"/>
        <w:jc w:val="center"/>
        <w:rPr>
          <w:b/>
          <w:sz w:val="28"/>
          <w:szCs w:val="28"/>
        </w:rPr>
      </w:pPr>
      <w:r w:rsidRPr="001C1CA6">
        <w:rPr>
          <w:b/>
          <w:sz w:val="28"/>
          <w:szCs w:val="28"/>
        </w:rPr>
        <w:t>Справка о кадровых ресурсах</w:t>
      </w:r>
    </w:p>
    <w:p w:rsidR="00B35B1E" w:rsidRPr="001276AA" w:rsidRDefault="00B35B1E" w:rsidP="00B35B1E">
      <w:pPr>
        <w:keepLines/>
        <w:widowControl w:val="0"/>
        <w:tabs>
          <w:tab w:val="left" w:pos="360"/>
        </w:tabs>
        <w:ind w:right="-1"/>
        <w:jc w:val="center"/>
        <w:rPr>
          <w:b/>
          <w:sz w:val="24"/>
          <w:szCs w:val="24"/>
        </w:rPr>
      </w:pPr>
    </w:p>
    <w:p w:rsidR="00B35B1E" w:rsidRPr="001276AA"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1276AA" w:rsidRDefault="00B35B1E" w:rsidP="00B35B1E">
      <w:pPr>
        <w:keepLines/>
        <w:widowControl w:val="0"/>
        <w:tabs>
          <w:tab w:val="left" w:pos="360"/>
        </w:tabs>
        <w:ind w:right="-1"/>
        <w:jc w:val="both"/>
        <w:rPr>
          <w:sz w:val="24"/>
          <w:szCs w:val="24"/>
        </w:rPr>
      </w:pPr>
    </w:p>
    <w:p w:rsidR="00B35B1E" w:rsidRPr="001276AA" w:rsidRDefault="00B35B1E" w:rsidP="00B35B1E">
      <w:pPr>
        <w:keepLines/>
        <w:widowControl w:val="0"/>
        <w:tabs>
          <w:tab w:val="left" w:pos="360"/>
        </w:tabs>
        <w:ind w:right="-1"/>
        <w:jc w:val="both"/>
        <w:rPr>
          <w:b/>
          <w:sz w:val="24"/>
          <w:szCs w:val="24"/>
        </w:rPr>
      </w:pPr>
      <w:r>
        <w:rPr>
          <w:b/>
          <w:sz w:val="24"/>
          <w:szCs w:val="24"/>
        </w:rPr>
        <w:t xml:space="preserve">Таблица </w:t>
      </w:r>
      <w:r w:rsidRPr="001276AA">
        <w:rPr>
          <w:b/>
          <w:sz w:val="24"/>
          <w:szCs w:val="24"/>
        </w:rPr>
        <w:t>1. Основные кадровые ресурсы</w:t>
      </w:r>
    </w:p>
    <w:p w:rsidR="00B35B1E" w:rsidRDefault="00B35B1E" w:rsidP="00B35B1E">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801"/>
        <w:gridCol w:w="3291"/>
        <w:gridCol w:w="1656"/>
        <w:gridCol w:w="1660"/>
      </w:tblGrid>
      <w:tr w:rsidR="00B35B1E" w:rsidRPr="001F008E" w:rsidTr="00563744">
        <w:tc>
          <w:tcPr>
            <w:tcW w:w="1163" w:type="dxa"/>
            <w:vAlign w:val="center"/>
          </w:tcPr>
          <w:p w:rsidR="00B35B1E" w:rsidRPr="0063021E" w:rsidRDefault="00B35B1E" w:rsidP="00563744">
            <w:pPr>
              <w:keepLines/>
              <w:widowControl w:val="0"/>
              <w:jc w:val="center"/>
              <w:rPr>
                <w:b/>
                <w:sz w:val="24"/>
                <w:szCs w:val="24"/>
              </w:rPr>
            </w:pPr>
            <w:r w:rsidRPr="0063021E">
              <w:rPr>
                <w:b/>
                <w:sz w:val="24"/>
                <w:szCs w:val="24"/>
              </w:rPr>
              <w:t>№ п/п</w:t>
            </w:r>
          </w:p>
        </w:tc>
        <w:tc>
          <w:tcPr>
            <w:tcW w:w="1801" w:type="dxa"/>
            <w:vAlign w:val="center"/>
          </w:tcPr>
          <w:p w:rsidR="00B35B1E" w:rsidRPr="0063021E" w:rsidRDefault="00B35B1E" w:rsidP="00563744">
            <w:pPr>
              <w:jc w:val="center"/>
              <w:rPr>
                <w:b/>
                <w:sz w:val="24"/>
                <w:szCs w:val="24"/>
              </w:rPr>
            </w:pPr>
            <w:r w:rsidRPr="0063021E">
              <w:rPr>
                <w:b/>
                <w:sz w:val="24"/>
                <w:szCs w:val="24"/>
              </w:rPr>
              <w:t>Фамилия, имя, отчество специалиста</w:t>
            </w:r>
          </w:p>
        </w:tc>
        <w:tc>
          <w:tcPr>
            <w:tcW w:w="3291" w:type="dxa"/>
            <w:vAlign w:val="center"/>
          </w:tcPr>
          <w:p w:rsidR="00B35B1E" w:rsidRPr="0063021E" w:rsidRDefault="00B35B1E" w:rsidP="00563744">
            <w:pPr>
              <w:jc w:val="center"/>
              <w:rPr>
                <w:b/>
                <w:sz w:val="24"/>
                <w:szCs w:val="24"/>
              </w:rPr>
            </w:pPr>
            <w:r w:rsidRPr="0063021E">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B35B1E" w:rsidRPr="0063021E" w:rsidRDefault="00B35B1E" w:rsidP="00563744">
            <w:pPr>
              <w:jc w:val="center"/>
              <w:rPr>
                <w:b/>
                <w:sz w:val="24"/>
                <w:szCs w:val="24"/>
              </w:rPr>
            </w:pPr>
            <w:r w:rsidRPr="0063021E">
              <w:rPr>
                <w:b/>
                <w:sz w:val="24"/>
                <w:szCs w:val="24"/>
              </w:rPr>
              <w:t>Должность</w:t>
            </w:r>
          </w:p>
        </w:tc>
        <w:tc>
          <w:tcPr>
            <w:tcW w:w="1660" w:type="dxa"/>
            <w:vAlign w:val="center"/>
          </w:tcPr>
          <w:p w:rsidR="00B35B1E" w:rsidRPr="0063021E" w:rsidRDefault="00B35B1E" w:rsidP="00563744">
            <w:pPr>
              <w:jc w:val="center"/>
              <w:rPr>
                <w:b/>
                <w:sz w:val="24"/>
                <w:szCs w:val="24"/>
              </w:rPr>
            </w:pPr>
            <w:r w:rsidRPr="0063021E">
              <w:rPr>
                <w:b/>
                <w:sz w:val="24"/>
                <w:szCs w:val="24"/>
              </w:rPr>
              <w:t>Стаж работы в данной или аналогичной должности, лет</w:t>
            </w: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Руководящее звено (руководитель и его заместители, главный бухгалтер, главный экономист, главный юрист)</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Специалисты</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Прочий персонал</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bl>
    <w:p w:rsidR="00B35B1E" w:rsidRDefault="00B35B1E" w:rsidP="00B35B1E">
      <w:pPr>
        <w:widowControl w:val="0"/>
        <w:jc w:val="both"/>
        <w:rPr>
          <w:sz w:val="24"/>
          <w:szCs w:val="24"/>
        </w:rPr>
      </w:pPr>
      <w:bookmarkStart w:id="115" w:name="_Toc175749050"/>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B35B1E" w:rsidP="00B35B1E">
      <w:pPr>
        <w:keepLines/>
        <w:widowControl w:val="0"/>
        <w:jc w:val="both"/>
        <w:outlineLvl w:val="2"/>
        <w:rPr>
          <w:b/>
          <w:sz w:val="24"/>
          <w:szCs w:val="24"/>
        </w:rPr>
      </w:pPr>
    </w:p>
    <w:bookmarkEnd w:id="115"/>
    <w:p w:rsidR="00B35B1E" w:rsidRPr="00CB1312" w:rsidRDefault="00B35B1E" w:rsidP="00A0279C">
      <w:pPr>
        <w:keepNext/>
        <w:pageBreakBefore/>
        <w:numPr>
          <w:ilvl w:val="1"/>
          <w:numId w:val="15"/>
        </w:numPr>
        <w:suppressAutoHyphens/>
        <w:ind w:left="0" w:firstLine="0"/>
        <w:outlineLvl w:val="1"/>
        <w:rPr>
          <w:b/>
          <w:bCs/>
          <w:sz w:val="24"/>
          <w:szCs w:val="24"/>
        </w:rPr>
      </w:pPr>
      <w:r w:rsidRPr="00CB1312">
        <w:rPr>
          <w:b/>
          <w:bCs/>
          <w:sz w:val="24"/>
          <w:szCs w:val="24"/>
        </w:rPr>
        <w:lastRenderedPageBreak/>
        <w:t xml:space="preserve">Справка о перечне и объемах выполнения аналогичных договоров </w:t>
      </w:r>
      <w:r>
        <w:rPr>
          <w:b/>
          <w:bCs/>
          <w:sz w:val="24"/>
          <w:szCs w:val="24"/>
        </w:rPr>
        <w:t xml:space="preserve">      форма 5</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B6024A" w:rsidRDefault="00B35B1E" w:rsidP="00B35B1E">
      <w:pPr>
        <w:pBdr>
          <w:top w:val="single" w:sz="4" w:space="1" w:color="auto"/>
        </w:pBdr>
        <w:shd w:val="clear" w:color="auto" w:fill="E0E0E0"/>
        <w:jc w:val="center"/>
        <w:rPr>
          <w:b/>
          <w:color w:val="000000"/>
          <w:spacing w:val="36"/>
          <w:sz w:val="24"/>
          <w:szCs w:val="24"/>
        </w:rPr>
      </w:pPr>
      <w:r w:rsidRPr="00B6024A">
        <w:rPr>
          <w:b/>
          <w:color w:val="000000"/>
          <w:spacing w:val="36"/>
          <w:sz w:val="24"/>
          <w:szCs w:val="24"/>
        </w:rPr>
        <w:t>начало формы</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Приложение №4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от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w:t>
      </w: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95474A" w:rsidRDefault="00B35B1E" w:rsidP="00B35B1E">
      <w:pPr>
        <w:keepLines/>
        <w:widowControl w:val="0"/>
        <w:tabs>
          <w:tab w:val="left" w:pos="360"/>
        </w:tabs>
        <w:ind w:right="-1"/>
        <w:jc w:val="center"/>
        <w:rPr>
          <w:sz w:val="28"/>
          <w:szCs w:val="28"/>
        </w:rPr>
      </w:pPr>
      <w:r w:rsidRPr="0095474A">
        <w:rPr>
          <w:b/>
          <w:bCs/>
          <w:sz w:val="28"/>
          <w:szCs w:val="28"/>
        </w:rPr>
        <w:t>Справка о перечне и объемах выполнения аналогичных договоров</w:t>
      </w:r>
      <w:r w:rsidR="00C903F8">
        <w:rPr>
          <w:b/>
          <w:bCs/>
          <w:sz w:val="28"/>
          <w:szCs w:val="28"/>
        </w:rPr>
        <w:t xml:space="preserve"> за 2010-2012</w:t>
      </w:r>
      <w:r>
        <w:rPr>
          <w:b/>
          <w:bCs/>
          <w:sz w:val="28"/>
          <w:szCs w:val="28"/>
        </w:rPr>
        <w:t xml:space="preserve"> с крупными организациями и предприятиями</w:t>
      </w:r>
    </w:p>
    <w:p w:rsidR="00B35B1E" w:rsidRDefault="00B35B1E" w:rsidP="00B35B1E">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B35B1E" w:rsidRPr="00C15F52" w:rsidTr="00563744">
        <w:tc>
          <w:tcPr>
            <w:tcW w:w="675" w:type="dxa"/>
          </w:tcPr>
          <w:p w:rsidR="00B35B1E" w:rsidRPr="0063021E" w:rsidRDefault="00B35B1E" w:rsidP="00563744">
            <w:pPr>
              <w:keepNext/>
              <w:widowControl w:val="0"/>
              <w:jc w:val="center"/>
              <w:outlineLvl w:val="0"/>
              <w:rPr>
                <w:b/>
                <w:bCs/>
                <w:sz w:val="24"/>
                <w:szCs w:val="24"/>
              </w:rPr>
            </w:pPr>
            <w:r w:rsidRPr="0063021E">
              <w:rPr>
                <w:b/>
                <w:bCs/>
                <w:sz w:val="24"/>
                <w:szCs w:val="24"/>
              </w:rPr>
              <w:t>№ п/п</w:t>
            </w:r>
          </w:p>
        </w:tc>
        <w:tc>
          <w:tcPr>
            <w:tcW w:w="2268" w:type="dxa"/>
          </w:tcPr>
          <w:p w:rsidR="00B35B1E" w:rsidRPr="0063021E" w:rsidRDefault="00B35B1E" w:rsidP="00563744">
            <w:pPr>
              <w:keepNext/>
              <w:widowControl w:val="0"/>
              <w:jc w:val="center"/>
              <w:outlineLvl w:val="0"/>
              <w:rPr>
                <w:b/>
                <w:bCs/>
                <w:sz w:val="24"/>
                <w:szCs w:val="24"/>
              </w:rPr>
            </w:pPr>
            <w:r w:rsidRPr="0063021E">
              <w:rPr>
                <w:b/>
                <w:bCs/>
                <w:sz w:val="24"/>
                <w:szCs w:val="24"/>
              </w:rPr>
              <w:t>Сроки выполнения (для незавершенных договоров — процент выполнения)</w:t>
            </w:r>
          </w:p>
        </w:tc>
        <w:tc>
          <w:tcPr>
            <w:tcW w:w="1985" w:type="dxa"/>
          </w:tcPr>
          <w:p w:rsidR="00B35B1E" w:rsidRPr="0063021E" w:rsidRDefault="00B35B1E" w:rsidP="00563744">
            <w:pPr>
              <w:keepNext/>
              <w:widowControl w:val="0"/>
              <w:jc w:val="center"/>
              <w:outlineLvl w:val="0"/>
              <w:rPr>
                <w:b/>
                <w:bCs/>
                <w:sz w:val="24"/>
                <w:szCs w:val="24"/>
              </w:rPr>
            </w:pPr>
            <w:r w:rsidRPr="0063021E">
              <w:rPr>
                <w:b/>
                <w:bCs/>
                <w:sz w:val="24"/>
                <w:szCs w:val="24"/>
              </w:rPr>
              <w:t>Заказчик (наименование, адрес, контактные телефоны)</w:t>
            </w:r>
          </w:p>
          <w:p w:rsidR="00B35B1E" w:rsidRPr="0063021E" w:rsidRDefault="00B35B1E" w:rsidP="00563744">
            <w:pPr>
              <w:keepNext/>
              <w:widowControl w:val="0"/>
              <w:jc w:val="center"/>
              <w:outlineLvl w:val="0"/>
              <w:rPr>
                <w:b/>
                <w:bCs/>
                <w:sz w:val="24"/>
                <w:szCs w:val="24"/>
              </w:rPr>
            </w:pPr>
            <w:r w:rsidRPr="0063021E">
              <w:rPr>
                <w:b/>
                <w:bCs/>
                <w:sz w:val="24"/>
                <w:szCs w:val="24"/>
              </w:rPr>
              <w:t xml:space="preserve">в </w:t>
            </w:r>
            <w:proofErr w:type="spellStart"/>
            <w:r w:rsidRPr="0063021E">
              <w:rPr>
                <w:b/>
                <w:bCs/>
                <w:sz w:val="24"/>
                <w:szCs w:val="24"/>
              </w:rPr>
              <w:t>т.ч</w:t>
            </w:r>
            <w:proofErr w:type="spellEnd"/>
            <w:r w:rsidRPr="0063021E">
              <w:rPr>
                <w:b/>
                <w:bCs/>
                <w:sz w:val="24"/>
                <w:szCs w:val="24"/>
              </w:rPr>
              <w:t>. ФГУП</w:t>
            </w:r>
          </w:p>
        </w:tc>
        <w:tc>
          <w:tcPr>
            <w:tcW w:w="1417" w:type="dxa"/>
          </w:tcPr>
          <w:p w:rsidR="00B35B1E" w:rsidRPr="0063021E" w:rsidRDefault="00B35B1E" w:rsidP="00563744">
            <w:pPr>
              <w:keepNext/>
              <w:widowControl w:val="0"/>
              <w:jc w:val="center"/>
              <w:outlineLvl w:val="0"/>
              <w:rPr>
                <w:b/>
                <w:bCs/>
                <w:sz w:val="24"/>
                <w:szCs w:val="24"/>
              </w:rPr>
            </w:pPr>
            <w:r w:rsidRPr="0063021E">
              <w:rPr>
                <w:b/>
                <w:bCs/>
                <w:sz w:val="24"/>
                <w:szCs w:val="24"/>
              </w:rPr>
              <w:t>Описание (предмет) договора</w:t>
            </w:r>
          </w:p>
        </w:tc>
        <w:tc>
          <w:tcPr>
            <w:tcW w:w="1276" w:type="dxa"/>
          </w:tcPr>
          <w:p w:rsidR="00B35B1E" w:rsidRPr="0063021E" w:rsidRDefault="00B35B1E" w:rsidP="00563744">
            <w:pPr>
              <w:keepNext/>
              <w:widowControl w:val="0"/>
              <w:jc w:val="center"/>
              <w:outlineLvl w:val="0"/>
              <w:rPr>
                <w:b/>
                <w:bCs/>
                <w:sz w:val="24"/>
                <w:szCs w:val="24"/>
              </w:rPr>
            </w:pPr>
            <w:r w:rsidRPr="0063021E">
              <w:rPr>
                <w:b/>
                <w:bCs/>
                <w:sz w:val="24"/>
                <w:szCs w:val="24"/>
              </w:rPr>
              <w:t>Сумма договора, рублей</w:t>
            </w:r>
          </w:p>
        </w:tc>
        <w:tc>
          <w:tcPr>
            <w:tcW w:w="1950" w:type="dxa"/>
          </w:tcPr>
          <w:p w:rsidR="00B35B1E" w:rsidRPr="0063021E" w:rsidRDefault="00B35B1E" w:rsidP="00563744">
            <w:pPr>
              <w:keepNext/>
              <w:widowControl w:val="0"/>
              <w:jc w:val="center"/>
              <w:outlineLvl w:val="0"/>
              <w:rPr>
                <w:b/>
                <w:bCs/>
                <w:sz w:val="24"/>
                <w:szCs w:val="24"/>
              </w:rPr>
            </w:pPr>
            <w:r w:rsidRPr="0063021E">
              <w:rPr>
                <w:b/>
                <w:bCs/>
                <w:sz w:val="24"/>
                <w:szCs w:val="24"/>
              </w:rPr>
              <w:t>Сведения о рекламациях по перечисленным договорам. Наличие отзывов</w:t>
            </w: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«2010</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«2011</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C903F8">
            <w:pPr>
              <w:keepNext/>
              <w:widowControl w:val="0"/>
              <w:jc w:val="center"/>
              <w:outlineLvl w:val="0"/>
              <w:rPr>
                <w:bCs/>
                <w:sz w:val="24"/>
                <w:szCs w:val="24"/>
              </w:rPr>
            </w:pPr>
            <w:r w:rsidRPr="0063021E">
              <w:rPr>
                <w:bCs/>
                <w:sz w:val="24"/>
                <w:szCs w:val="24"/>
              </w:rPr>
              <w:t>ИТОГО за полный год [указать год, например «201</w:t>
            </w:r>
            <w:r w:rsidR="00C903F8">
              <w:rPr>
                <w:bCs/>
                <w:sz w:val="24"/>
                <w:szCs w:val="24"/>
              </w:rPr>
              <w:t>2</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C903F8" w:rsidP="00C903F8">
            <w:pPr>
              <w:keepNext/>
              <w:widowControl w:val="0"/>
              <w:jc w:val="center"/>
              <w:outlineLvl w:val="0"/>
              <w:rPr>
                <w:bCs/>
                <w:sz w:val="24"/>
                <w:szCs w:val="24"/>
              </w:rPr>
            </w:pPr>
            <w:r>
              <w:rPr>
                <w:bCs/>
                <w:sz w:val="24"/>
                <w:szCs w:val="24"/>
              </w:rPr>
              <w:t>ВСЕГО за 2010-2012</w:t>
            </w:r>
            <w:r w:rsidR="00B35B1E" w:rsidRPr="0063021E">
              <w:rPr>
                <w:bCs/>
                <w:sz w:val="24"/>
                <w:szCs w:val="24"/>
              </w:rPr>
              <w:t xml:space="preserve"> </w:t>
            </w:r>
            <w:proofErr w:type="spellStart"/>
            <w:r w:rsidR="00B35B1E" w:rsidRPr="0063021E">
              <w:rPr>
                <w:bCs/>
                <w:sz w:val="24"/>
                <w:szCs w:val="24"/>
              </w:rPr>
              <w:t>г.г</w:t>
            </w:r>
            <w:proofErr w:type="spellEnd"/>
            <w:r w:rsidR="00B35B1E"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bl>
    <w:p w:rsidR="00B35B1E" w:rsidRDefault="00B35B1E" w:rsidP="00B35B1E">
      <w:pPr>
        <w:keepNext/>
        <w:keepLines/>
        <w:widowControl w:val="0"/>
        <w:jc w:val="both"/>
        <w:rPr>
          <w:sz w:val="28"/>
          <w:szCs w:val="28"/>
        </w:rPr>
      </w:pPr>
      <w:bookmarkStart w:id="116" w:name="_Toc176765546"/>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B35B1E" w:rsidP="00B35B1E">
      <w:pPr>
        <w:keepLines/>
        <w:widowControl w:val="0"/>
        <w:jc w:val="both"/>
        <w:outlineLvl w:val="2"/>
        <w:rPr>
          <w:b/>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bookmarkEnd w:id="116"/>
    <w:p w:rsidR="00B35B1E" w:rsidRPr="007630E3" w:rsidRDefault="00B35B1E" w:rsidP="00A0279C">
      <w:pPr>
        <w:pStyle w:val="a9"/>
        <w:numPr>
          <w:ilvl w:val="1"/>
          <w:numId w:val="15"/>
        </w:numPr>
        <w:ind w:left="567" w:hanging="567"/>
        <w:jc w:val="both"/>
        <w:rPr>
          <w:b/>
          <w:sz w:val="24"/>
          <w:szCs w:val="24"/>
        </w:rPr>
      </w:pPr>
      <w:r w:rsidRPr="007630E3">
        <w:rPr>
          <w:b/>
          <w:sz w:val="24"/>
          <w:szCs w:val="24"/>
        </w:rPr>
        <w:lastRenderedPageBreak/>
        <w:t>Доверенность на осуществление действий от имени учас</w:t>
      </w:r>
      <w:r>
        <w:rPr>
          <w:b/>
          <w:sz w:val="24"/>
          <w:szCs w:val="24"/>
        </w:rPr>
        <w:t xml:space="preserve">тника размещения заказа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6</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r w:rsidRPr="00421AEB">
        <w:rPr>
          <w:b/>
          <w:color w:val="000000"/>
          <w:spacing w:val="36"/>
          <w:sz w:val="24"/>
          <w:szCs w:val="24"/>
        </w:rPr>
        <w:t>начало формы</w:t>
      </w:r>
    </w:p>
    <w:p w:rsidR="00B35B1E" w:rsidRPr="00727E2F" w:rsidRDefault="00B35B1E" w:rsidP="00B35B1E">
      <w:pPr>
        <w:jc w:val="both"/>
        <w:rPr>
          <w:b/>
          <w:sz w:val="24"/>
          <w:szCs w:val="24"/>
        </w:rPr>
      </w:pPr>
    </w:p>
    <w:p w:rsidR="00B35B1E" w:rsidRPr="00421AEB" w:rsidRDefault="00B35B1E" w:rsidP="00B35B1E">
      <w:pPr>
        <w:jc w:val="center"/>
        <w:rPr>
          <w:b/>
          <w:sz w:val="24"/>
          <w:szCs w:val="24"/>
        </w:rPr>
      </w:pPr>
      <w:r w:rsidRPr="00421AEB">
        <w:rPr>
          <w:b/>
          <w:sz w:val="24"/>
          <w:szCs w:val="24"/>
        </w:rPr>
        <w:t>ДОВЕРЕННОСТЬ № ____</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г. ___________________</w:t>
      </w:r>
      <w:r>
        <w:rPr>
          <w:sz w:val="24"/>
          <w:szCs w:val="24"/>
        </w:rPr>
        <w:t xml:space="preserve">                                       </w:t>
      </w:r>
      <w:r w:rsidRPr="00727E2F">
        <w:rPr>
          <w:sz w:val="24"/>
          <w:szCs w:val="24"/>
        </w:rPr>
        <w:t>_______</w:t>
      </w:r>
      <w:r>
        <w:rPr>
          <w:sz w:val="24"/>
          <w:szCs w:val="24"/>
        </w:rPr>
        <w:t>_</w:t>
      </w:r>
      <w:r w:rsidRPr="00727E2F">
        <w:rPr>
          <w:sz w:val="24"/>
          <w:szCs w:val="24"/>
        </w:rPr>
        <w:t>_____________________________</w:t>
      </w:r>
    </w:p>
    <w:p w:rsidR="00B35B1E" w:rsidRPr="007630E3" w:rsidRDefault="00B35B1E" w:rsidP="00B35B1E">
      <w:pPr>
        <w:jc w:val="right"/>
      </w:pPr>
      <w:r w:rsidRPr="007630E3">
        <w:t>(число, месяц и год выдачи доверенности прописью)</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Организация – участник размещения заказа </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(название организации-участника размещения заказа)</w:t>
      </w:r>
    </w:p>
    <w:p w:rsidR="00B35B1E"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доверяет _____________________________________________________________________________</w:t>
      </w:r>
    </w:p>
    <w:p w:rsidR="00B35B1E" w:rsidRPr="007630E3" w:rsidRDefault="00B35B1E" w:rsidP="00B35B1E">
      <w:pPr>
        <w:jc w:val="center"/>
      </w:pPr>
      <w:r w:rsidRPr="007630E3">
        <w:t>(Ф.И.О., должность)</w:t>
      </w:r>
    </w:p>
    <w:p w:rsidR="00B35B1E"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паспорт серии ____________№ ___________ выдан ___ «_____»______________ 20_______ года </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представлять интересы</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(название организации-участника размещения заказа)</w:t>
      </w:r>
    </w:p>
    <w:p w:rsidR="00B35B1E" w:rsidRPr="00727E2F" w:rsidRDefault="00B35B1E" w:rsidP="00B35B1E">
      <w:pPr>
        <w:jc w:val="both"/>
        <w:rPr>
          <w:sz w:val="24"/>
          <w:szCs w:val="24"/>
        </w:rPr>
      </w:pPr>
    </w:p>
    <w:p w:rsidR="00B35B1E" w:rsidRPr="00727E2F" w:rsidRDefault="00B35B1E" w:rsidP="00B35B1E">
      <w:pPr>
        <w:jc w:val="both"/>
        <w:rPr>
          <w:bCs/>
          <w:sz w:val="24"/>
          <w:szCs w:val="24"/>
        </w:rPr>
      </w:pPr>
      <w:r w:rsidRPr="00727E2F">
        <w:rPr>
          <w:sz w:val="24"/>
          <w:szCs w:val="24"/>
        </w:rPr>
        <w:t xml:space="preserve">в </w:t>
      </w:r>
      <w:r>
        <w:rPr>
          <w:sz w:val="24"/>
          <w:szCs w:val="24"/>
        </w:rPr>
        <w:t>запросе предложений</w:t>
      </w:r>
      <w:r w:rsidRPr="00727E2F">
        <w:rPr>
          <w:sz w:val="24"/>
          <w:szCs w:val="24"/>
        </w:rPr>
        <w:t xml:space="preserve"> </w:t>
      </w:r>
      <w:r w:rsidRPr="00727E2F">
        <w:rPr>
          <w:bCs/>
          <w:sz w:val="24"/>
          <w:szCs w:val="24"/>
        </w:rPr>
        <w:t xml:space="preserve">по выбору организации на </w:t>
      </w:r>
      <w:r>
        <w:rPr>
          <w:bCs/>
          <w:sz w:val="24"/>
          <w:szCs w:val="24"/>
        </w:rPr>
        <w:t xml:space="preserve">заключение </w:t>
      </w:r>
      <w:r w:rsidRPr="00341889">
        <w:rPr>
          <w:bCs/>
          <w:sz w:val="24"/>
          <w:szCs w:val="24"/>
        </w:rPr>
        <w:t>Договор</w:t>
      </w:r>
      <w:r>
        <w:rPr>
          <w:bCs/>
          <w:sz w:val="24"/>
          <w:szCs w:val="24"/>
        </w:rPr>
        <w:t>а</w:t>
      </w:r>
      <w:r w:rsidRPr="00341889">
        <w:rPr>
          <w:bCs/>
          <w:sz w:val="24"/>
          <w:szCs w:val="24"/>
        </w:rPr>
        <w:t xml:space="preserve"> </w:t>
      </w:r>
      <w:r w:rsidRPr="006237C4">
        <w:rPr>
          <w:sz w:val="24"/>
          <w:szCs w:val="24"/>
        </w:rPr>
        <w:t xml:space="preserve">на </w:t>
      </w:r>
      <w:r>
        <w:rPr>
          <w:sz w:val="24"/>
          <w:szCs w:val="24"/>
        </w:rPr>
        <w:t>_____________________________________________________________________________</w:t>
      </w:r>
    </w:p>
    <w:p w:rsidR="00B35B1E" w:rsidRPr="00727E2F" w:rsidRDefault="00B35B1E" w:rsidP="00B35B1E">
      <w:pPr>
        <w:jc w:val="both"/>
        <w:rPr>
          <w:sz w:val="24"/>
          <w:szCs w:val="24"/>
        </w:rPr>
      </w:pPr>
      <w:r w:rsidRPr="00727E2F">
        <w:rPr>
          <w:sz w:val="24"/>
          <w:szCs w:val="24"/>
        </w:rPr>
        <w:t xml:space="preserve"> </w:t>
      </w:r>
    </w:p>
    <w:p w:rsidR="00B35B1E" w:rsidRPr="00727E2F" w:rsidRDefault="00B35B1E" w:rsidP="00B35B1E">
      <w:pPr>
        <w:jc w:val="both"/>
        <w:rPr>
          <w:sz w:val="24"/>
          <w:szCs w:val="24"/>
        </w:rPr>
      </w:pPr>
      <w:r w:rsidRPr="00727E2F">
        <w:rPr>
          <w:sz w:val="24"/>
          <w:szCs w:val="24"/>
        </w:rPr>
        <w:t xml:space="preserve">В целях выполнения данного поручения он уполномочен представлять </w:t>
      </w:r>
      <w:r>
        <w:rPr>
          <w:sz w:val="24"/>
          <w:szCs w:val="24"/>
        </w:rPr>
        <w:t>К</w:t>
      </w:r>
      <w:r w:rsidRPr="00727E2F">
        <w:rPr>
          <w:sz w:val="24"/>
          <w:szCs w:val="24"/>
        </w:rPr>
        <w:t>омиссии необходимые документы</w:t>
      </w:r>
      <w:r w:rsidRPr="00527993">
        <w:rPr>
          <w:rFonts w:ascii="Tahoma" w:hAnsi="Tahoma" w:cs="Tahoma"/>
        </w:rPr>
        <w:t xml:space="preserve">, </w:t>
      </w:r>
      <w:r w:rsidRPr="00527993">
        <w:rPr>
          <w:sz w:val="24"/>
          <w:szCs w:val="24"/>
        </w:rPr>
        <w:t>подписывать и получать от имени</w:t>
      </w:r>
      <w:r w:rsidRPr="00727E2F">
        <w:rPr>
          <w:sz w:val="24"/>
          <w:szCs w:val="24"/>
        </w:rPr>
        <w:t xml:space="preserve"> организации-доверителя все документы, связанные с его выполнением.</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Подпись удостоверяем ___________________________           ______</w:t>
      </w:r>
      <w:r>
        <w:rPr>
          <w:sz w:val="24"/>
          <w:szCs w:val="24"/>
        </w:rPr>
        <w:t>__</w:t>
      </w:r>
      <w:r w:rsidRPr="00727E2F">
        <w:rPr>
          <w:sz w:val="24"/>
          <w:szCs w:val="24"/>
        </w:rPr>
        <w:t>_________________</w:t>
      </w:r>
    </w:p>
    <w:p w:rsidR="00B35B1E" w:rsidRPr="008C68F4" w:rsidRDefault="00B35B1E" w:rsidP="00B35B1E">
      <w:pPr>
        <w:jc w:val="both"/>
      </w:pPr>
      <w:r w:rsidRPr="008C68F4">
        <w:t xml:space="preserve">                       </w:t>
      </w:r>
      <w:r>
        <w:t xml:space="preserve">                                    </w:t>
      </w:r>
      <w:r w:rsidRPr="008C68F4">
        <w:t xml:space="preserve">(Ф.И.О. удостоверяемого)   </w:t>
      </w:r>
      <w:r>
        <w:t xml:space="preserve">                           </w:t>
      </w:r>
      <w:r w:rsidRPr="008C68F4">
        <w:t>(подпись удостоверяемого)</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Доверенность действительна по    « _____ » _______________20__г.</w:t>
      </w:r>
    </w:p>
    <w:p w:rsidR="00B35B1E" w:rsidRPr="00727E2F" w:rsidRDefault="00B35B1E" w:rsidP="00B35B1E">
      <w:pPr>
        <w:pStyle w:val="a5"/>
        <w:ind w:firstLine="720"/>
        <w:rPr>
          <w:szCs w:val="24"/>
        </w:rPr>
      </w:pPr>
    </w:p>
    <w:p w:rsidR="00B35B1E" w:rsidRPr="00727E2F" w:rsidRDefault="00B35B1E" w:rsidP="00B35B1E">
      <w:pPr>
        <w:pStyle w:val="a5"/>
        <w:ind w:firstLine="720"/>
        <w:rPr>
          <w:szCs w:val="24"/>
        </w:rPr>
      </w:pPr>
    </w:p>
    <w:p w:rsidR="00B35B1E" w:rsidRPr="00727E2F" w:rsidRDefault="00B35B1E" w:rsidP="00B35B1E">
      <w:pPr>
        <w:shd w:val="clear" w:color="auto" w:fill="FFFFFF"/>
        <w:tabs>
          <w:tab w:val="left" w:leader="underscore" w:pos="5472"/>
        </w:tabs>
        <w:rPr>
          <w:bCs/>
          <w:sz w:val="24"/>
          <w:szCs w:val="24"/>
        </w:rPr>
      </w:pPr>
      <w:r w:rsidRPr="00727E2F">
        <w:rPr>
          <w:bCs/>
          <w:sz w:val="24"/>
          <w:szCs w:val="24"/>
        </w:rPr>
        <w:t xml:space="preserve">Подпись руководителя (уполномоченного лица) </w:t>
      </w:r>
    </w:p>
    <w:p w:rsidR="00B35B1E" w:rsidRPr="00727E2F" w:rsidRDefault="00B35B1E" w:rsidP="00B35B1E">
      <w:pPr>
        <w:shd w:val="clear" w:color="auto" w:fill="FFFFFF"/>
        <w:tabs>
          <w:tab w:val="left" w:leader="underscore" w:pos="5472"/>
        </w:tabs>
        <w:rPr>
          <w:sz w:val="24"/>
          <w:szCs w:val="24"/>
        </w:rPr>
      </w:pPr>
      <w:r w:rsidRPr="00727E2F">
        <w:rPr>
          <w:bCs/>
          <w:sz w:val="24"/>
          <w:szCs w:val="24"/>
        </w:rPr>
        <w:t xml:space="preserve">организации-участника размещения заказа         </w:t>
      </w:r>
      <w:r w:rsidRPr="00727E2F">
        <w:rPr>
          <w:sz w:val="24"/>
          <w:szCs w:val="24"/>
        </w:rPr>
        <w:t xml:space="preserve"> ___________________________(Ф.И.О.)</w:t>
      </w:r>
    </w:p>
    <w:p w:rsidR="00B35B1E" w:rsidRDefault="00B35B1E" w:rsidP="00B35B1E">
      <w:pPr>
        <w:shd w:val="clear" w:color="auto" w:fill="FFFFFF"/>
        <w:tabs>
          <w:tab w:val="left" w:leader="underscore" w:pos="5472"/>
        </w:tabs>
        <w:jc w:val="center"/>
        <w:rPr>
          <w:sz w:val="24"/>
          <w:szCs w:val="24"/>
        </w:rPr>
      </w:pPr>
      <w:r w:rsidRPr="00727E2F">
        <w:rPr>
          <w:sz w:val="24"/>
          <w:szCs w:val="24"/>
        </w:rPr>
        <w:t xml:space="preserve">                                                                М.П.</w:t>
      </w:r>
    </w:p>
    <w:p w:rsidR="00B35B1E" w:rsidRPr="00727E2F" w:rsidRDefault="00B35B1E" w:rsidP="00B35B1E">
      <w:pPr>
        <w:shd w:val="clear" w:color="auto" w:fill="FFFFFF"/>
        <w:tabs>
          <w:tab w:val="left" w:leader="underscore" w:pos="5472"/>
        </w:tabs>
        <w:jc w:val="center"/>
        <w:rPr>
          <w:sz w:val="24"/>
          <w:szCs w:val="24"/>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B35B1E" w:rsidP="00B35B1E">
      <w:pPr>
        <w:keepLines/>
        <w:widowControl w:val="0"/>
        <w:jc w:val="both"/>
        <w:outlineLvl w:val="2"/>
        <w:rPr>
          <w:b/>
          <w:sz w:val="24"/>
          <w:szCs w:val="24"/>
        </w:rPr>
      </w:pPr>
    </w:p>
    <w:p w:rsidR="00B35B1E" w:rsidRDefault="00B35B1E" w:rsidP="00B35B1E">
      <w:pPr>
        <w:spacing w:after="200" w:line="276" w:lineRule="auto"/>
        <w:rPr>
          <w:b/>
        </w:rPr>
      </w:pPr>
      <w:r>
        <w:rPr>
          <w:b/>
        </w:rPr>
        <w:br w:type="page"/>
      </w:r>
    </w:p>
    <w:p w:rsidR="00B35B1E" w:rsidRPr="007630E3" w:rsidRDefault="00B35B1E" w:rsidP="00A0279C">
      <w:pPr>
        <w:pStyle w:val="a9"/>
        <w:numPr>
          <w:ilvl w:val="1"/>
          <w:numId w:val="15"/>
        </w:numPr>
        <w:ind w:left="567" w:hanging="567"/>
        <w:jc w:val="both"/>
        <w:rPr>
          <w:b/>
          <w:sz w:val="24"/>
          <w:szCs w:val="24"/>
        </w:rPr>
      </w:pPr>
      <w:r w:rsidRPr="006C41CA">
        <w:rPr>
          <w:b/>
          <w:sz w:val="24"/>
          <w:szCs w:val="24"/>
        </w:rPr>
        <w:lastRenderedPageBreak/>
        <w:t>Предл</w:t>
      </w:r>
      <w:r>
        <w:rPr>
          <w:b/>
          <w:sz w:val="24"/>
          <w:szCs w:val="24"/>
        </w:rPr>
        <w:t xml:space="preserve">ожение о качестве услуг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7</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r w:rsidRPr="00421AEB">
        <w:rPr>
          <w:b/>
          <w:color w:val="000000"/>
          <w:spacing w:val="36"/>
          <w:sz w:val="24"/>
          <w:szCs w:val="24"/>
        </w:rPr>
        <w:t>начало формы</w:t>
      </w:r>
    </w:p>
    <w:p w:rsidR="00B35B1E" w:rsidRDefault="00B35B1E" w:rsidP="00B35B1E">
      <w:pPr>
        <w:jc w:val="both"/>
        <w:rPr>
          <w:b/>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Pr>
          <w:snapToGrid w:val="0"/>
          <w:sz w:val="24"/>
          <w:szCs w:val="24"/>
        </w:rPr>
        <w:t>Приложение №5</w:t>
      </w:r>
      <w:r w:rsidRPr="00CB1312">
        <w:rPr>
          <w:snapToGrid w:val="0"/>
          <w:sz w:val="24"/>
          <w:szCs w:val="24"/>
        </w:rPr>
        <w:t xml:space="preserve">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от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___________________________________________________________</w:t>
      </w:r>
    </w:p>
    <w:p w:rsidR="00B35B1E" w:rsidRDefault="00B35B1E" w:rsidP="00B35B1E">
      <w:pPr>
        <w:keepNext/>
        <w:widowControl w:val="0"/>
        <w:jc w:val="center"/>
        <w:outlineLvl w:val="0"/>
        <w:rPr>
          <w:b/>
          <w:sz w:val="24"/>
          <w:szCs w:val="24"/>
        </w:rPr>
      </w:pP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Default="00B35B1E" w:rsidP="00B35B1E">
      <w:pPr>
        <w:keepLines/>
        <w:widowControl w:val="0"/>
        <w:tabs>
          <w:tab w:val="left" w:pos="360"/>
        </w:tabs>
        <w:ind w:right="-1"/>
        <w:jc w:val="both"/>
        <w:rPr>
          <w:sz w:val="24"/>
          <w:szCs w:val="24"/>
        </w:rPr>
      </w:pPr>
    </w:p>
    <w:p w:rsidR="00B35B1E" w:rsidRPr="00113F00" w:rsidRDefault="00B35B1E" w:rsidP="00B35B1E">
      <w:pPr>
        <w:keepLines/>
        <w:widowControl w:val="0"/>
        <w:tabs>
          <w:tab w:val="left" w:pos="360"/>
        </w:tabs>
        <w:ind w:right="-1"/>
        <w:jc w:val="center"/>
        <w:rPr>
          <w:sz w:val="28"/>
          <w:szCs w:val="28"/>
        </w:rPr>
      </w:pPr>
      <w:r w:rsidRPr="00113F00">
        <w:rPr>
          <w:b/>
          <w:sz w:val="28"/>
          <w:szCs w:val="28"/>
        </w:rPr>
        <w:t>Предложение о качестве услуг</w:t>
      </w:r>
    </w:p>
    <w:p w:rsidR="00B35B1E" w:rsidRDefault="00B35B1E" w:rsidP="00B35B1E">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B35B1E" w:rsidRPr="00537FD2" w:rsidTr="00563744">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w:t>
            </w:r>
          </w:p>
          <w:p w:rsidR="00B35B1E" w:rsidRPr="00537FD2" w:rsidRDefault="00B35B1E" w:rsidP="00563744">
            <w:pPr>
              <w:keepNext/>
              <w:jc w:val="center"/>
              <w:rPr>
                <w:b/>
                <w:bCs/>
                <w:sz w:val="24"/>
                <w:szCs w:val="24"/>
              </w:rPr>
            </w:pPr>
            <w:r>
              <w:rPr>
                <w:b/>
                <w:bCs/>
                <w:sz w:val="24"/>
                <w:szCs w:val="24"/>
              </w:rPr>
              <w:t>п/п</w:t>
            </w:r>
          </w:p>
        </w:tc>
        <w:tc>
          <w:tcPr>
            <w:tcW w:w="4334" w:type="dxa"/>
            <w:tcBorders>
              <w:top w:val="single" w:sz="4" w:space="0" w:color="auto"/>
              <w:left w:val="single" w:sz="4" w:space="0" w:color="auto"/>
              <w:bottom w:val="single" w:sz="4" w:space="0" w:color="auto"/>
              <w:right w:val="single" w:sz="4" w:space="0" w:color="auto"/>
            </w:tcBorders>
            <w:vAlign w:val="center"/>
          </w:tcPr>
          <w:p w:rsidR="00B35B1E" w:rsidRPr="0063021E" w:rsidRDefault="00B35B1E" w:rsidP="00563744">
            <w:pPr>
              <w:pStyle w:val="8"/>
              <w:spacing w:before="0"/>
              <w:jc w:val="center"/>
              <w:rPr>
                <w:b/>
                <w:color w:val="auto"/>
                <w:sz w:val="24"/>
                <w:szCs w:val="24"/>
              </w:rPr>
            </w:pPr>
            <w:r w:rsidRPr="0063021E">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Предложение</w:t>
            </w:r>
          </w:p>
          <w:p w:rsidR="00B35B1E" w:rsidRPr="00537FD2" w:rsidRDefault="00B35B1E" w:rsidP="00563744">
            <w:pPr>
              <w:keepNext/>
              <w:jc w:val="center"/>
              <w:rPr>
                <w:b/>
                <w:bCs/>
                <w:sz w:val="24"/>
                <w:szCs w:val="24"/>
              </w:rPr>
            </w:pPr>
            <w:r w:rsidRPr="00537FD2">
              <w:rPr>
                <w:b/>
                <w:bCs/>
                <w:sz w:val="24"/>
                <w:szCs w:val="24"/>
              </w:rPr>
              <w:t>участника размещения заказа</w:t>
            </w:r>
          </w:p>
        </w:tc>
      </w:tr>
      <w:tr w:rsidR="00B35B1E" w:rsidRPr="006C41CA" w:rsidTr="00563744">
        <w:trPr>
          <w:trHeight w:val="2246"/>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r w:rsidR="00B35B1E" w:rsidRPr="006C41CA" w:rsidTr="00563744">
        <w:trPr>
          <w:trHeight w:val="1859"/>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bl>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Pr="006C41CA" w:rsidRDefault="00B35B1E" w:rsidP="00B35B1E">
      <w:pPr>
        <w:shd w:val="clear" w:color="auto" w:fill="FFFFFF"/>
        <w:tabs>
          <w:tab w:val="left" w:leader="underscore" w:pos="5472"/>
        </w:tabs>
        <w:rPr>
          <w:bCs/>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127D0D" w:rsidRDefault="00127D0D" w:rsidP="00B35B1E">
      <w:pPr>
        <w:spacing w:after="200" w:line="276" w:lineRule="auto"/>
        <w:rPr>
          <w:b/>
          <w:sz w:val="24"/>
          <w:szCs w:val="24"/>
        </w:rPr>
        <w:sectPr w:rsidR="00127D0D" w:rsidSect="00896FDD">
          <w:footerReference w:type="default" r:id="rId20"/>
          <w:pgSz w:w="11906" w:h="16838"/>
          <w:pgMar w:top="1134" w:right="707" w:bottom="1134" w:left="1134" w:header="708" w:footer="708" w:gutter="0"/>
          <w:cols w:space="708"/>
          <w:docGrid w:linePitch="360"/>
        </w:sectPr>
      </w:pPr>
    </w:p>
    <w:p w:rsidR="00F70FF4" w:rsidRDefault="00F70FF4" w:rsidP="00B35B1E">
      <w:pPr>
        <w:jc w:val="center"/>
        <w:rPr>
          <w:b/>
          <w:kern w:val="28"/>
          <w:sz w:val="24"/>
          <w:szCs w:val="24"/>
        </w:rPr>
      </w:pPr>
    </w:p>
    <w:p w:rsidR="00037F86" w:rsidRPr="00CA08D2" w:rsidRDefault="00037F86" w:rsidP="0086573E">
      <w:pPr>
        <w:jc w:val="center"/>
        <w:rPr>
          <w:b/>
          <w:kern w:val="28"/>
          <w:sz w:val="28"/>
          <w:szCs w:val="28"/>
        </w:rPr>
      </w:pPr>
      <w:r w:rsidRPr="00CA08D2">
        <w:rPr>
          <w:b/>
          <w:kern w:val="28"/>
          <w:sz w:val="28"/>
          <w:szCs w:val="28"/>
        </w:rPr>
        <w:t>РАЗДЕЛ 4. ТЕХНИЧЕСКОЕ ЗАДАНИЕ</w:t>
      </w:r>
    </w:p>
    <w:p w:rsidR="00037F86" w:rsidRPr="00CA08D2" w:rsidRDefault="00037F86" w:rsidP="00037F86">
      <w:pPr>
        <w:pStyle w:val="af7"/>
        <w:spacing w:line="300" w:lineRule="exact"/>
        <w:jc w:val="left"/>
        <w:rPr>
          <w:color w:val="000000"/>
          <w:sz w:val="28"/>
          <w:szCs w:val="28"/>
          <w:lang w:val="ru-RU"/>
        </w:rPr>
      </w:pPr>
    </w:p>
    <w:p w:rsidR="001B7E7F" w:rsidRPr="00CA08D2" w:rsidRDefault="001B7E7F" w:rsidP="00037F86">
      <w:pPr>
        <w:pStyle w:val="af7"/>
        <w:spacing w:line="300" w:lineRule="exact"/>
        <w:jc w:val="left"/>
        <w:rPr>
          <w:color w:val="000000"/>
          <w:sz w:val="28"/>
          <w:szCs w:val="28"/>
          <w:lang w:val="ru-RU"/>
        </w:rPr>
      </w:pPr>
    </w:p>
    <w:p w:rsidR="001B7E7F" w:rsidRPr="00CA08D2" w:rsidRDefault="001B7E7F" w:rsidP="001B7E7F">
      <w:pPr>
        <w:jc w:val="center"/>
        <w:rPr>
          <w:b/>
          <w:kern w:val="28"/>
          <w:sz w:val="28"/>
          <w:szCs w:val="28"/>
        </w:rPr>
      </w:pPr>
      <w:r w:rsidRPr="00CA08D2">
        <w:rPr>
          <w:b/>
          <w:kern w:val="28"/>
          <w:sz w:val="28"/>
          <w:szCs w:val="28"/>
        </w:rPr>
        <w:t>(спецификации, ведомость объемов работ, дефектный акт, рабочий проект или проектно-сметная документация)</w:t>
      </w:r>
    </w:p>
    <w:p w:rsidR="001B7E7F" w:rsidRPr="00CA08D2" w:rsidRDefault="001B7E7F" w:rsidP="001B7E7F">
      <w:pPr>
        <w:jc w:val="both"/>
        <w:rPr>
          <w:b/>
          <w:bCs/>
          <w:sz w:val="28"/>
          <w:szCs w:val="28"/>
        </w:rPr>
      </w:pPr>
    </w:p>
    <w:p w:rsidR="001B7E7F" w:rsidRPr="00CA08D2" w:rsidRDefault="001B7E7F" w:rsidP="001B7E7F">
      <w:pPr>
        <w:numPr>
          <w:ilvl w:val="0"/>
          <w:numId w:val="30"/>
        </w:numPr>
        <w:contextualSpacing/>
        <w:jc w:val="both"/>
        <w:rPr>
          <w:sz w:val="28"/>
          <w:szCs w:val="28"/>
        </w:rPr>
      </w:pPr>
      <w:r w:rsidRPr="00CA08D2">
        <w:rPr>
          <w:b/>
          <w:bCs/>
          <w:sz w:val="28"/>
          <w:szCs w:val="28"/>
        </w:rPr>
        <w:t>Требования к конвейерным лентам.</w:t>
      </w:r>
      <w:r w:rsidRPr="00CA08D2">
        <w:rPr>
          <w:sz w:val="28"/>
          <w:szCs w:val="28"/>
        </w:rPr>
        <w:t xml:space="preserve"> </w:t>
      </w:r>
    </w:p>
    <w:p w:rsidR="001B7E7F" w:rsidRPr="00CA08D2" w:rsidRDefault="001B7E7F" w:rsidP="001B7E7F">
      <w:pPr>
        <w:ind w:left="720"/>
        <w:contextualSpacing/>
        <w:jc w:val="both"/>
        <w:rPr>
          <w:sz w:val="28"/>
          <w:szCs w:val="28"/>
        </w:rPr>
      </w:pPr>
      <w:r w:rsidRPr="00CA08D2">
        <w:rPr>
          <w:sz w:val="28"/>
          <w:szCs w:val="28"/>
        </w:rPr>
        <w:t xml:space="preserve">Конвейерная лента для </w:t>
      </w:r>
      <w:proofErr w:type="spellStart"/>
      <w:r w:rsidRPr="00CA08D2">
        <w:rPr>
          <w:sz w:val="28"/>
          <w:szCs w:val="28"/>
        </w:rPr>
        <w:t>интроскопа</w:t>
      </w:r>
      <w:proofErr w:type="spellEnd"/>
      <w:r w:rsidRPr="00CA08D2">
        <w:rPr>
          <w:sz w:val="28"/>
          <w:szCs w:val="28"/>
        </w:rPr>
        <w:t xml:space="preserve"> РХ 6.4.</w:t>
      </w:r>
    </w:p>
    <w:p w:rsidR="001B7E7F" w:rsidRPr="00CA08D2" w:rsidRDefault="001B7E7F" w:rsidP="001B7E7F">
      <w:pPr>
        <w:numPr>
          <w:ilvl w:val="0"/>
          <w:numId w:val="31"/>
        </w:numPr>
        <w:contextualSpacing/>
        <w:jc w:val="both"/>
        <w:rPr>
          <w:sz w:val="28"/>
          <w:szCs w:val="28"/>
          <w:lang w:val="en-US"/>
        </w:rPr>
      </w:pPr>
      <w:r w:rsidRPr="00CA08D2">
        <w:rPr>
          <w:sz w:val="28"/>
          <w:szCs w:val="28"/>
        </w:rPr>
        <w:t>Тип</w:t>
      </w:r>
      <w:r w:rsidRPr="00CA08D2">
        <w:rPr>
          <w:sz w:val="28"/>
          <w:szCs w:val="28"/>
          <w:lang w:val="en-US"/>
        </w:rPr>
        <w:t xml:space="preserve"> </w:t>
      </w:r>
      <w:r w:rsidRPr="00CA08D2">
        <w:rPr>
          <w:sz w:val="28"/>
          <w:szCs w:val="28"/>
        </w:rPr>
        <w:t>ленты</w:t>
      </w:r>
      <w:r w:rsidRPr="00CA08D2">
        <w:rPr>
          <w:sz w:val="28"/>
          <w:szCs w:val="28"/>
          <w:lang w:val="en-US"/>
        </w:rPr>
        <w:t xml:space="preserve"> </w:t>
      </w:r>
      <w:proofErr w:type="spellStart"/>
      <w:r w:rsidRPr="00CA08D2">
        <w:rPr>
          <w:sz w:val="28"/>
          <w:szCs w:val="28"/>
          <w:lang w:val="en-US"/>
        </w:rPr>
        <w:t>Flexam</w:t>
      </w:r>
      <w:proofErr w:type="spellEnd"/>
      <w:r w:rsidRPr="00CA08D2">
        <w:rPr>
          <w:sz w:val="28"/>
          <w:szCs w:val="28"/>
          <w:lang w:val="en-US"/>
        </w:rPr>
        <w:t xml:space="preserve"> EX 10/2 0+A47 Black AS (574123);</w:t>
      </w:r>
    </w:p>
    <w:p w:rsidR="001B7E7F" w:rsidRPr="00CA08D2" w:rsidRDefault="001B7E7F" w:rsidP="001B7E7F">
      <w:pPr>
        <w:numPr>
          <w:ilvl w:val="0"/>
          <w:numId w:val="31"/>
        </w:numPr>
        <w:contextualSpacing/>
        <w:jc w:val="both"/>
        <w:rPr>
          <w:sz w:val="28"/>
          <w:szCs w:val="28"/>
          <w:lang w:val="en-US"/>
        </w:rPr>
      </w:pPr>
      <w:r w:rsidRPr="00CA08D2">
        <w:rPr>
          <w:sz w:val="28"/>
          <w:szCs w:val="28"/>
        </w:rPr>
        <w:t>Длина в мм – 4720;</w:t>
      </w:r>
    </w:p>
    <w:p w:rsidR="001B7E7F" w:rsidRPr="00CA08D2" w:rsidRDefault="001B7E7F" w:rsidP="001B7E7F">
      <w:pPr>
        <w:numPr>
          <w:ilvl w:val="0"/>
          <w:numId w:val="31"/>
        </w:numPr>
        <w:contextualSpacing/>
        <w:jc w:val="both"/>
        <w:rPr>
          <w:sz w:val="28"/>
          <w:szCs w:val="28"/>
          <w:lang w:val="en-US"/>
        </w:rPr>
      </w:pPr>
      <w:r w:rsidRPr="00CA08D2">
        <w:rPr>
          <w:sz w:val="28"/>
          <w:szCs w:val="28"/>
        </w:rPr>
        <w:t xml:space="preserve">Ширина в мм – 610; </w:t>
      </w:r>
    </w:p>
    <w:p w:rsidR="001B7E7F" w:rsidRPr="00CA08D2" w:rsidRDefault="001B7E7F" w:rsidP="001B7E7F">
      <w:pPr>
        <w:numPr>
          <w:ilvl w:val="0"/>
          <w:numId w:val="31"/>
        </w:numPr>
        <w:contextualSpacing/>
        <w:jc w:val="both"/>
        <w:rPr>
          <w:sz w:val="28"/>
          <w:szCs w:val="28"/>
          <w:lang w:val="en-US"/>
        </w:rPr>
      </w:pPr>
      <w:r w:rsidRPr="00CA08D2">
        <w:rPr>
          <w:sz w:val="28"/>
          <w:szCs w:val="28"/>
        </w:rPr>
        <w:t>С</w:t>
      </w:r>
      <w:r w:rsidRPr="00CA08D2">
        <w:rPr>
          <w:sz w:val="28"/>
          <w:szCs w:val="28"/>
          <w:lang w:val="en-US"/>
        </w:rPr>
        <w:t xml:space="preserve"> </w:t>
      </w:r>
      <w:r w:rsidRPr="00CA08D2">
        <w:rPr>
          <w:sz w:val="28"/>
          <w:szCs w:val="28"/>
        </w:rPr>
        <w:t>замком</w:t>
      </w:r>
      <w:r w:rsidRPr="00CA08D2">
        <w:rPr>
          <w:sz w:val="28"/>
          <w:szCs w:val="28"/>
          <w:lang w:val="en-US"/>
        </w:rPr>
        <w:t xml:space="preserve">; </w:t>
      </w:r>
      <w:r w:rsidRPr="00CA08D2">
        <w:rPr>
          <w:sz w:val="28"/>
          <w:szCs w:val="28"/>
        </w:rPr>
        <w:t>Тип</w:t>
      </w:r>
      <w:r w:rsidRPr="00CA08D2">
        <w:rPr>
          <w:sz w:val="28"/>
          <w:szCs w:val="28"/>
          <w:lang w:val="en-US"/>
        </w:rPr>
        <w:t xml:space="preserve"> </w:t>
      </w:r>
      <w:r w:rsidRPr="00CA08D2">
        <w:rPr>
          <w:sz w:val="28"/>
          <w:szCs w:val="28"/>
        </w:rPr>
        <w:t>замка</w:t>
      </w:r>
      <w:r w:rsidRPr="00CA08D2">
        <w:rPr>
          <w:sz w:val="28"/>
          <w:szCs w:val="28"/>
          <w:lang w:val="en-US"/>
        </w:rPr>
        <w:t>: PVC PC5-30 Textile Dark Green.</w:t>
      </w:r>
    </w:p>
    <w:p w:rsidR="001B7E7F" w:rsidRPr="00CA08D2" w:rsidRDefault="001B7E7F" w:rsidP="001B7E7F">
      <w:pPr>
        <w:ind w:left="720"/>
        <w:contextualSpacing/>
        <w:jc w:val="both"/>
        <w:rPr>
          <w:sz w:val="28"/>
          <w:szCs w:val="28"/>
          <w:lang w:val="en-US"/>
        </w:rPr>
      </w:pPr>
    </w:p>
    <w:p w:rsidR="001B7E7F" w:rsidRPr="00CA08D2" w:rsidRDefault="001B7E7F" w:rsidP="001B7E7F">
      <w:pPr>
        <w:ind w:left="720"/>
        <w:contextualSpacing/>
        <w:jc w:val="both"/>
        <w:rPr>
          <w:sz w:val="28"/>
          <w:szCs w:val="28"/>
        </w:rPr>
      </w:pPr>
      <w:r w:rsidRPr="00CA08D2">
        <w:rPr>
          <w:sz w:val="28"/>
          <w:szCs w:val="28"/>
        </w:rPr>
        <w:t xml:space="preserve">Конвейерная лента для много-проекционной рентгеновской установки </w:t>
      </w:r>
      <w:r w:rsidRPr="00CA08D2">
        <w:rPr>
          <w:sz w:val="28"/>
          <w:szCs w:val="28"/>
          <w:lang w:val="en-US"/>
        </w:rPr>
        <w:t>MVT</w:t>
      </w:r>
      <w:r w:rsidRPr="00CA08D2">
        <w:rPr>
          <w:sz w:val="28"/>
          <w:szCs w:val="28"/>
        </w:rPr>
        <w:t>-</w:t>
      </w:r>
      <w:r w:rsidRPr="00CA08D2">
        <w:rPr>
          <w:sz w:val="28"/>
          <w:szCs w:val="28"/>
          <w:lang w:val="en-US"/>
        </w:rPr>
        <w:t>HR</w:t>
      </w:r>
      <w:r w:rsidRPr="00CA08D2">
        <w:rPr>
          <w:sz w:val="28"/>
          <w:szCs w:val="28"/>
        </w:rPr>
        <w:t>.</w:t>
      </w:r>
    </w:p>
    <w:p w:rsidR="001B7E7F" w:rsidRPr="00CA08D2" w:rsidRDefault="001B7E7F" w:rsidP="001B7E7F">
      <w:pPr>
        <w:numPr>
          <w:ilvl w:val="0"/>
          <w:numId w:val="31"/>
        </w:numPr>
        <w:contextualSpacing/>
        <w:jc w:val="both"/>
        <w:rPr>
          <w:sz w:val="28"/>
          <w:szCs w:val="28"/>
          <w:lang w:val="en-US"/>
        </w:rPr>
      </w:pPr>
      <w:r w:rsidRPr="00CA08D2">
        <w:rPr>
          <w:sz w:val="28"/>
          <w:szCs w:val="28"/>
        </w:rPr>
        <w:t>Тип</w:t>
      </w:r>
      <w:r w:rsidRPr="00CA08D2">
        <w:rPr>
          <w:sz w:val="28"/>
          <w:szCs w:val="28"/>
          <w:lang w:val="en-US"/>
        </w:rPr>
        <w:t xml:space="preserve"> </w:t>
      </w:r>
      <w:r w:rsidRPr="00CA08D2">
        <w:rPr>
          <w:sz w:val="28"/>
          <w:szCs w:val="28"/>
        </w:rPr>
        <w:t>ленты</w:t>
      </w:r>
      <w:r w:rsidRPr="00CA08D2">
        <w:rPr>
          <w:sz w:val="28"/>
          <w:szCs w:val="28"/>
          <w:lang w:val="en-US"/>
        </w:rPr>
        <w:t xml:space="preserve"> </w:t>
      </w:r>
      <w:proofErr w:type="spellStart"/>
      <w:r w:rsidRPr="00CA08D2">
        <w:rPr>
          <w:sz w:val="28"/>
          <w:szCs w:val="28"/>
          <w:lang w:val="en-US"/>
        </w:rPr>
        <w:t>Flexam</w:t>
      </w:r>
      <w:proofErr w:type="spellEnd"/>
      <w:r w:rsidRPr="00CA08D2">
        <w:rPr>
          <w:sz w:val="28"/>
          <w:szCs w:val="28"/>
          <w:lang w:val="en-US"/>
        </w:rPr>
        <w:t xml:space="preserve"> EX 10/2 0+A47 Black AS (574123);</w:t>
      </w:r>
    </w:p>
    <w:p w:rsidR="001B7E7F" w:rsidRPr="00CA08D2" w:rsidRDefault="001B7E7F" w:rsidP="001B7E7F">
      <w:pPr>
        <w:numPr>
          <w:ilvl w:val="0"/>
          <w:numId w:val="31"/>
        </w:numPr>
        <w:contextualSpacing/>
        <w:jc w:val="both"/>
        <w:rPr>
          <w:sz w:val="28"/>
          <w:szCs w:val="28"/>
          <w:lang w:val="en-US"/>
        </w:rPr>
      </w:pPr>
      <w:r w:rsidRPr="00CA08D2">
        <w:rPr>
          <w:sz w:val="28"/>
          <w:szCs w:val="28"/>
        </w:rPr>
        <w:t xml:space="preserve">Длина в мм – </w:t>
      </w:r>
      <w:r w:rsidRPr="00CA08D2">
        <w:rPr>
          <w:sz w:val="28"/>
          <w:szCs w:val="28"/>
          <w:lang w:val="en-US"/>
        </w:rPr>
        <w:t>794</w:t>
      </w:r>
      <w:r w:rsidRPr="00CA08D2">
        <w:rPr>
          <w:sz w:val="28"/>
          <w:szCs w:val="28"/>
        </w:rPr>
        <w:t>0;</w:t>
      </w:r>
    </w:p>
    <w:p w:rsidR="001B7E7F" w:rsidRPr="00CA08D2" w:rsidRDefault="001B7E7F" w:rsidP="001B7E7F">
      <w:pPr>
        <w:numPr>
          <w:ilvl w:val="0"/>
          <w:numId w:val="31"/>
        </w:numPr>
        <w:contextualSpacing/>
        <w:jc w:val="both"/>
        <w:rPr>
          <w:sz w:val="28"/>
          <w:szCs w:val="28"/>
          <w:lang w:val="en-US"/>
        </w:rPr>
      </w:pPr>
      <w:r w:rsidRPr="00CA08D2">
        <w:rPr>
          <w:sz w:val="28"/>
          <w:szCs w:val="28"/>
        </w:rPr>
        <w:t xml:space="preserve">Ширина в мм – </w:t>
      </w:r>
      <w:r w:rsidRPr="00CA08D2">
        <w:rPr>
          <w:sz w:val="28"/>
          <w:szCs w:val="28"/>
          <w:lang w:val="en-US"/>
        </w:rPr>
        <w:t>975</w:t>
      </w:r>
      <w:r w:rsidRPr="00CA08D2">
        <w:rPr>
          <w:sz w:val="28"/>
          <w:szCs w:val="28"/>
        </w:rPr>
        <w:t>;</w:t>
      </w:r>
    </w:p>
    <w:p w:rsidR="001B7E7F" w:rsidRPr="00CA08D2" w:rsidRDefault="001B7E7F" w:rsidP="001B7E7F">
      <w:pPr>
        <w:numPr>
          <w:ilvl w:val="0"/>
          <w:numId w:val="31"/>
        </w:numPr>
        <w:contextualSpacing/>
        <w:jc w:val="both"/>
        <w:rPr>
          <w:sz w:val="28"/>
          <w:szCs w:val="28"/>
          <w:lang w:val="en-US"/>
        </w:rPr>
      </w:pPr>
      <w:r w:rsidRPr="00CA08D2">
        <w:rPr>
          <w:sz w:val="28"/>
          <w:szCs w:val="28"/>
        </w:rPr>
        <w:t>С</w:t>
      </w:r>
      <w:r w:rsidRPr="00CA08D2">
        <w:rPr>
          <w:sz w:val="28"/>
          <w:szCs w:val="28"/>
          <w:lang w:val="en-US"/>
        </w:rPr>
        <w:t xml:space="preserve"> </w:t>
      </w:r>
      <w:r w:rsidRPr="00CA08D2">
        <w:rPr>
          <w:sz w:val="28"/>
          <w:szCs w:val="28"/>
        </w:rPr>
        <w:t>замком</w:t>
      </w:r>
      <w:r w:rsidRPr="00CA08D2">
        <w:rPr>
          <w:sz w:val="28"/>
          <w:szCs w:val="28"/>
          <w:lang w:val="en-US"/>
        </w:rPr>
        <w:t xml:space="preserve">; </w:t>
      </w:r>
      <w:r w:rsidRPr="00CA08D2">
        <w:rPr>
          <w:sz w:val="28"/>
          <w:szCs w:val="28"/>
        </w:rPr>
        <w:t>Тип</w:t>
      </w:r>
      <w:r w:rsidRPr="00CA08D2">
        <w:rPr>
          <w:sz w:val="28"/>
          <w:szCs w:val="28"/>
          <w:lang w:val="en-US"/>
        </w:rPr>
        <w:t xml:space="preserve"> </w:t>
      </w:r>
      <w:r w:rsidRPr="00CA08D2">
        <w:rPr>
          <w:sz w:val="28"/>
          <w:szCs w:val="28"/>
        </w:rPr>
        <w:t>замка</w:t>
      </w:r>
      <w:r w:rsidRPr="00CA08D2">
        <w:rPr>
          <w:sz w:val="28"/>
          <w:szCs w:val="28"/>
          <w:lang w:val="en-US"/>
        </w:rPr>
        <w:t>: PVC PC5-30 Textile Dark Green.</w:t>
      </w:r>
    </w:p>
    <w:p w:rsidR="001B7E7F" w:rsidRPr="00CA08D2" w:rsidRDefault="001B7E7F" w:rsidP="001B7E7F">
      <w:pPr>
        <w:ind w:left="720"/>
        <w:contextualSpacing/>
        <w:jc w:val="both"/>
        <w:rPr>
          <w:sz w:val="28"/>
          <w:szCs w:val="28"/>
          <w:lang w:val="en-US"/>
        </w:rPr>
      </w:pPr>
    </w:p>
    <w:p w:rsidR="001B7E7F" w:rsidRPr="00CA08D2" w:rsidRDefault="001B7E7F" w:rsidP="001B7E7F">
      <w:pPr>
        <w:contextualSpacing/>
        <w:jc w:val="both"/>
        <w:rPr>
          <w:b/>
          <w:bCs/>
          <w:sz w:val="28"/>
          <w:szCs w:val="28"/>
          <w:lang w:val="en-US"/>
        </w:rPr>
      </w:pPr>
    </w:p>
    <w:p w:rsidR="001B7E7F" w:rsidRPr="00CA08D2" w:rsidRDefault="001B7E7F" w:rsidP="001B7E7F">
      <w:pPr>
        <w:contextualSpacing/>
        <w:jc w:val="both"/>
        <w:rPr>
          <w:b/>
          <w:bCs/>
          <w:sz w:val="28"/>
          <w:szCs w:val="28"/>
        </w:rPr>
      </w:pPr>
      <w:r w:rsidRPr="00CA08D2">
        <w:rPr>
          <w:b/>
          <w:bCs/>
          <w:sz w:val="28"/>
          <w:szCs w:val="28"/>
        </w:rPr>
        <w:t>2.  Документация, тест-объекты.</w:t>
      </w:r>
    </w:p>
    <w:p w:rsidR="001B7E7F" w:rsidRPr="00CA08D2" w:rsidRDefault="001B7E7F" w:rsidP="001B7E7F">
      <w:pPr>
        <w:spacing w:after="120"/>
        <w:jc w:val="both"/>
        <w:rPr>
          <w:sz w:val="28"/>
          <w:szCs w:val="28"/>
        </w:rPr>
      </w:pPr>
      <w:r w:rsidRPr="00CA08D2">
        <w:rPr>
          <w:sz w:val="28"/>
          <w:szCs w:val="28"/>
        </w:rPr>
        <w:t>На все поставляемое оборудование предоставляется сертификат завода производителя.</w:t>
      </w:r>
    </w:p>
    <w:p w:rsidR="001B7E7F" w:rsidRPr="00CA08D2" w:rsidRDefault="001B7E7F" w:rsidP="001B7E7F">
      <w:pPr>
        <w:jc w:val="both"/>
        <w:rPr>
          <w:b/>
          <w:bCs/>
          <w:sz w:val="28"/>
          <w:szCs w:val="28"/>
        </w:rPr>
      </w:pPr>
      <w:r w:rsidRPr="00CA08D2">
        <w:rPr>
          <w:b/>
          <w:bCs/>
          <w:sz w:val="28"/>
          <w:szCs w:val="28"/>
        </w:rPr>
        <w:t>3. Гарантии.</w:t>
      </w:r>
    </w:p>
    <w:p w:rsidR="001B7E7F" w:rsidRPr="00CA08D2" w:rsidRDefault="001B7E7F" w:rsidP="001B7E7F">
      <w:pPr>
        <w:jc w:val="both"/>
        <w:rPr>
          <w:b/>
          <w:bCs/>
          <w:sz w:val="28"/>
          <w:szCs w:val="28"/>
        </w:rPr>
      </w:pPr>
      <w:r w:rsidRPr="00CA08D2">
        <w:rPr>
          <w:sz w:val="28"/>
          <w:szCs w:val="28"/>
        </w:rPr>
        <w:t>Поставщик должен гарантировать, что поставляемое оборудование не будет иметь дефектов, связанных с разработкой и качеством изготовления.</w:t>
      </w:r>
    </w:p>
    <w:p w:rsidR="001B7E7F" w:rsidRPr="00CA08D2" w:rsidRDefault="001B7E7F" w:rsidP="001B7E7F">
      <w:pPr>
        <w:spacing w:after="120"/>
        <w:jc w:val="both"/>
        <w:rPr>
          <w:b/>
          <w:sz w:val="28"/>
          <w:szCs w:val="28"/>
        </w:rPr>
      </w:pPr>
      <w:r w:rsidRPr="00CA08D2">
        <w:rPr>
          <w:b/>
          <w:sz w:val="28"/>
          <w:szCs w:val="28"/>
        </w:rPr>
        <w:t>4</w:t>
      </w:r>
      <w:r w:rsidRPr="00CA08D2">
        <w:rPr>
          <w:sz w:val="28"/>
          <w:szCs w:val="28"/>
        </w:rPr>
        <w:t xml:space="preserve">. </w:t>
      </w:r>
      <w:r w:rsidRPr="00CA08D2">
        <w:rPr>
          <w:b/>
          <w:sz w:val="28"/>
          <w:szCs w:val="28"/>
        </w:rPr>
        <w:t>Количество:</w:t>
      </w:r>
    </w:p>
    <w:p w:rsidR="001B7E7F" w:rsidRPr="00CA08D2" w:rsidRDefault="001B7E7F" w:rsidP="001B7E7F">
      <w:pPr>
        <w:ind w:left="720"/>
        <w:contextualSpacing/>
        <w:jc w:val="both"/>
        <w:rPr>
          <w:sz w:val="28"/>
          <w:szCs w:val="28"/>
        </w:rPr>
      </w:pPr>
      <w:r w:rsidRPr="00CA08D2">
        <w:rPr>
          <w:sz w:val="28"/>
          <w:szCs w:val="28"/>
        </w:rPr>
        <w:t xml:space="preserve">- Конвейерная лента для </w:t>
      </w:r>
      <w:proofErr w:type="spellStart"/>
      <w:r w:rsidRPr="00CA08D2">
        <w:rPr>
          <w:sz w:val="28"/>
          <w:szCs w:val="28"/>
        </w:rPr>
        <w:t>интроскопа</w:t>
      </w:r>
      <w:proofErr w:type="spellEnd"/>
      <w:r w:rsidRPr="00CA08D2">
        <w:rPr>
          <w:sz w:val="28"/>
          <w:szCs w:val="28"/>
        </w:rPr>
        <w:t xml:space="preserve"> РХ 6.4. - 5 шт.</w:t>
      </w:r>
    </w:p>
    <w:p w:rsidR="001B7E7F" w:rsidRPr="00CA08D2" w:rsidRDefault="001B7E7F" w:rsidP="001B7E7F">
      <w:pPr>
        <w:ind w:left="720" w:hanging="153"/>
        <w:contextualSpacing/>
        <w:jc w:val="both"/>
        <w:rPr>
          <w:sz w:val="28"/>
          <w:szCs w:val="28"/>
        </w:rPr>
      </w:pPr>
      <w:r w:rsidRPr="00CA08D2">
        <w:rPr>
          <w:sz w:val="28"/>
          <w:szCs w:val="28"/>
          <w:lang w:val="en-US"/>
        </w:rPr>
        <w:t> </w:t>
      </w:r>
      <w:r w:rsidRPr="00CA08D2">
        <w:rPr>
          <w:sz w:val="28"/>
          <w:szCs w:val="28"/>
        </w:rPr>
        <w:t xml:space="preserve">- Конвейерная лента для много-проекционной рентгеновской установки </w:t>
      </w:r>
      <w:r w:rsidRPr="00CA08D2">
        <w:rPr>
          <w:sz w:val="28"/>
          <w:szCs w:val="28"/>
          <w:lang w:val="en-US"/>
        </w:rPr>
        <w:t>MVT</w:t>
      </w:r>
      <w:r w:rsidRPr="00CA08D2">
        <w:rPr>
          <w:sz w:val="28"/>
          <w:szCs w:val="28"/>
        </w:rPr>
        <w:t>-</w:t>
      </w:r>
      <w:r w:rsidRPr="00CA08D2">
        <w:rPr>
          <w:sz w:val="28"/>
          <w:szCs w:val="28"/>
          <w:lang w:val="en-US"/>
        </w:rPr>
        <w:t>HR</w:t>
      </w:r>
      <w:r w:rsidRPr="00CA08D2">
        <w:rPr>
          <w:sz w:val="28"/>
          <w:szCs w:val="28"/>
        </w:rPr>
        <w:t>. – 2 шт.</w:t>
      </w:r>
    </w:p>
    <w:p w:rsidR="001B7E7F" w:rsidRPr="00CA08D2" w:rsidRDefault="001B7E7F" w:rsidP="001B7E7F">
      <w:pPr>
        <w:spacing w:after="120"/>
        <w:jc w:val="both"/>
        <w:rPr>
          <w:sz w:val="28"/>
          <w:szCs w:val="28"/>
        </w:rPr>
      </w:pPr>
      <w:r w:rsidRPr="00CA08D2">
        <w:rPr>
          <w:b/>
          <w:sz w:val="28"/>
          <w:szCs w:val="28"/>
        </w:rPr>
        <w:t>5</w:t>
      </w:r>
      <w:r w:rsidRPr="00CA08D2">
        <w:rPr>
          <w:sz w:val="28"/>
          <w:szCs w:val="28"/>
        </w:rPr>
        <w:t xml:space="preserve">. Окончательная цена конвейерной ленты для </w:t>
      </w:r>
      <w:proofErr w:type="spellStart"/>
      <w:r w:rsidRPr="00CA08D2">
        <w:rPr>
          <w:sz w:val="28"/>
          <w:szCs w:val="28"/>
        </w:rPr>
        <w:t>интроскопа</w:t>
      </w:r>
      <w:proofErr w:type="spellEnd"/>
      <w:r w:rsidRPr="00CA08D2">
        <w:rPr>
          <w:sz w:val="28"/>
          <w:szCs w:val="28"/>
        </w:rPr>
        <w:t xml:space="preserve"> РХ 6.4 не более 663.10 €, с учетом доставки до Покупателя.</w:t>
      </w:r>
    </w:p>
    <w:p w:rsidR="001B7E7F" w:rsidRPr="00CA08D2" w:rsidRDefault="001B7E7F" w:rsidP="001B7E7F">
      <w:pPr>
        <w:spacing w:after="120"/>
        <w:jc w:val="both"/>
        <w:rPr>
          <w:sz w:val="28"/>
          <w:szCs w:val="28"/>
        </w:rPr>
      </w:pPr>
      <w:r w:rsidRPr="00CA08D2">
        <w:rPr>
          <w:b/>
          <w:sz w:val="28"/>
          <w:szCs w:val="28"/>
        </w:rPr>
        <w:t>6</w:t>
      </w:r>
      <w:r w:rsidRPr="00CA08D2">
        <w:rPr>
          <w:sz w:val="28"/>
          <w:szCs w:val="28"/>
        </w:rPr>
        <w:t xml:space="preserve">. Окончательная цена конвейерной ленты для много-проекционной рентгеновской установки </w:t>
      </w:r>
      <w:r w:rsidRPr="00CA08D2">
        <w:rPr>
          <w:sz w:val="28"/>
          <w:szCs w:val="28"/>
          <w:lang w:val="en-US"/>
        </w:rPr>
        <w:t>MVT</w:t>
      </w:r>
      <w:r w:rsidRPr="00CA08D2">
        <w:rPr>
          <w:sz w:val="28"/>
          <w:szCs w:val="28"/>
        </w:rPr>
        <w:t>-</w:t>
      </w:r>
      <w:r w:rsidRPr="00CA08D2">
        <w:rPr>
          <w:sz w:val="28"/>
          <w:szCs w:val="28"/>
          <w:lang w:val="en-US"/>
        </w:rPr>
        <w:t>HR</w:t>
      </w:r>
      <w:r w:rsidRPr="00CA08D2">
        <w:rPr>
          <w:sz w:val="28"/>
          <w:szCs w:val="28"/>
        </w:rPr>
        <w:t xml:space="preserve"> не более 1158.42 € рублей, с учетом доставки до Покупателя.</w:t>
      </w:r>
    </w:p>
    <w:p w:rsidR="001B7E7F" w:rsidRPr="00CA08D2" w:rsidRDefault="001B7E7F" w:rsidP="001B7E7F">
      <w:pPr>
        <w:spacing w:after="120"/>
        <w:jc w:val="both"/>
        <w:rPr>
          <w:sz w:val="28"/>
          <w:szCs w:val="28"/>
        </w:rPr>
      </w:pPr>
      <w:r w:rsidRPr="00CA08D2">
        <w:rPr>
          <w:b/>
          <w:sz w:val="28"/>
          <w:szCs w:val="28"/>
        </w:rPr>
        <w:t>7.</w:t>
      </w:r>
      <w:r w:rsidRPr="00CA08D2">
        <w:rPr>
          <w:sz w:val="28"/>
          <w:szCs w:val="28"/>
        </w:rPr>
        <w:t xml:space="preserve"> </w:t>
      </w:r>
      <w:r w:rsidRPr="00CA08D2">
        <w:rPr>
          <w:rFonts w:eastAsiaTheme="minorHAnsi"/>
          <w:sz w:val="28"/>
          <w:szCs w:val="28"/>
          <w:lang w:eastAsia="en-US"/>
        </w:rPr>
        <w:t>Счет выставляется в рублях по курсу ЦБ РФ на день выставления счета +3%.</w:t>
      </w:r>
    </w:p>
    <w:p w:rsidR="001B7E7F" w:rsidRPr="00CA08D2" w:rsidRDefault="001B7E7F" w:rsidP="001B7E7F">
      <w:pPr>
        <w:spacing w:after="120"/>
        <w:jc w:val="both"/>
        <w:rPr>
          <w:sz w:val="28"/>
          <w:szCs w:val="28"/>
        </w:rPr>
      </w:pPr>
      <w:r w:rsidRPr="00CA08D2">
        <w:rPr>
          <w:b/>
          <w:sz w:val="28"/>
          <w:szCs w:val="28"/>
        </w:rPr>
        <w:t>8.</w:t>
      </w:r>
      <w:r w:rsidRPr="00CA08D2">
        <w:rPr>
          <w:sz w:val="28"/>
          <w:szCs w:val="28"/>
        </w:rPr>
        <w:t xml:space="preserve"> Срок поставки не более 40 дней, со дня оплаты счета.</w:t>
      </w:r>
    </w:p>
    <w:p w:rsidR="00BF6888" w:rsidRPr="00CA08D2" w:rsidRDefault="001B7E7F" w:rsidP="001B7E7F">
      <w:pPr>
        <w:jc w:val="both"/>
        <w:rPr>
          <w:b/>
          <w:kern w:val="28"/>
          <w:sz w:val="28"/>
          <w:szCs w:val="28"/>
        </w:rPr>
      </w:pPr>
      <w:r w:rsidRPr="00CA08D2">
        <w:rPr>
          <w:b/>
          <w:sz w:val="28"/>
          <w:szCs w:val="28"/>
        </w:rPr>
        <w:t>9.</w:t>
      </w:r>
      <w:r w:rsidRPr="00CA08D2">
        <w:rPr>
          <w:sz w:val="28"/>
          <w:szCs w:val="28"/>
        </w:rPr>
        <w:t xml:space="preserve"> Доставка за счет поставщика</w:t>
      </w:r>
    </w:p>
    <w:p w:rsidR="00BF6888" w:rsidRDefault="00BF6888" w:rsidP="00037F86">
      <w:pPr>
        <w:pStyle w:val="af7"/>
        <w:spacing w:line="300" w:lineRule="exact"/>
        <w:jc w:val="left"/>
        <w:rPr>
          <w:color w:val="000000"/>
          <w:szCs w:val="24"/>
          <w:lang w:val="ru-RU"/>
        </w:rPr>
      </w:pPr>
    </w:p>
    <w:p w:rsidR="00DE2790" w:rsidRDefault="00DE2790" w:rsidP="00037F86">
      <w:pPr>
        <w:pStyle w:val="af7"/>
        <w:spacing w:line="300" w:lineRule="exact"/>
        <w:jc w:val="left"/>
        <w:rPr>
          <w:color w:val="000000"/>
          <w:szCs w:val="24"/>
          <w:lang w:val="ru-RU"/>
        </w:rPr>
      </w:pPr>
    </w:p>
    <w:p w:rsidR="00DE2790" w:rsidRDefault="00DE2790" w:rsidP="00037F86">
      <w:pPr>
        <w:pStyle w:val="af7"/>
        <w:spacing w:line="300" w:lineRule="exact"/>
        <w:jc w:val="left"/>
        <w:rPr>
          <w:color w:val="000000"/>
          <w:szCs w:val="24"/>
          <w:lang w:val="ru-RU"/>
        </w:rPr>
      </w:pPr>
    </w:p>
    <w:p w:rsidR="00DE2790" w:rsidRDefault="00DE2790" w:rsidP="00037F86">
      <w:pPr>
        <w:pStyle w:val="af7"/>
        <w:spacing w:line="300" w:lineRule="exact"/>
        <w:jc w:val="left"/>
        <w:rPr>
          <w:color w:val="000000"/>
          <w:szCs w:val="24"/>
          <w:lang w:val="ru-RU"/>
        </w:rPr>
      </w:pPr>
    </w:p>
    <w:p w:rsidR="00B35B1E" w:rsidRPr="00BF6888" w:rsidRDefault="00B35B1E" w:rsidP="0086573E">
      <w:pPr>
        <w:pStyle w:val="af7"/>
        <w:spacing w:line="300" w:lineRule="exact"/>
        <w:rPr>
          <w:color w:val="000000"/>
          <w:sz w:val="28"/>
          <w:szCs w:val="28"/>
          <w:lang w:val="ru-RU"/>
        </w:rPr>
      </w:pPr>
      <w:r w:rsidRPr="00BF6888">
        <w:rPr>
          <w:color w:val="000000"/>
          <w:sz w:val="28"/>
          <w:szCs w:val="28"/>
          <w:lang w:val="ru-RU"/>
        </w:rPr>
        <w:lastRenderedPageBreak/>
        <w:t>РАЗДЕЛ 5. ПРОЕКТ ДОГОВОРА</w:t>
      </w:r>
    </w:p>
    <w:p w:rsidR="00B35B1E" w:rsidRDefault="00B35B1E" w:rsidP="00B35B1E">
      <w:pPr>
        <w:pStyle w:val="af7"/>
        <w:spacing w:line="300" w:lineRule="exact"/>
        <w:rPr>
          <w:color w:val="000000"/>
          <w:sz w:val="36"/>
          <w:szCs w:val="36"/>
          <w:lang w:val="ru-RU"/>
        </w:rPr>
      </w:pPr>
    </w:p>
    <w:p w:rsidR="009B71A0" w:rsidRDefault="009B71A0" w:rsidP="009B71A0">
      <w:pPr>
        <w:shd w:val="clear" w:color="auto" w:fill="FFFFFF"/>
        <w:spacing w:line="266" w:lineRule="exact"/>
        <w:ind w:right="2"/>
        <w:jc w:val="center"/>
        <w:rPr>
          <w:b/>
          <w:bCs/>
          <w:color w:val="000000"/>
          <w:spacing w:val="-1"/>
        </w:rPr>
      </w:pPr>
      <w:r>
        <w:rPr>
          <w:b/>
          <w:bCs/>
          <w:color w:val="000000"/>
          <w:spacing w:val="-1"/>
        </w:rPr>
        <w:t>ДОГОВОР ПОСТАВКИ № ____</w:t>
      </w:r>
    </w:p>
    <w:p w:rsidR="009B71A0" w:rsidRDefault="009B71A0" w:rsidP="009B71A0">
      <w:pPr>
        <w:shd w:val="clear" w:color="auto" w:fill="FFFFFF"/>
        <w:spacing w:line="266" w:lineRule="exact"/>
        <w:ind w:right="3038"/>
        <w:jc w:val="center"/>
        <w:rPr>
          <w:b/>
          <w:bCs/>
          <w:color w:val="000000"/>
          <w:spacing w:val="-1"/>
        </w:rPr>
      </w:pPr>
    </w:p>
    <w:p w:rsidR="009B71A0" w:rsidRDefault="009B71A0" w:rsidP="009B71A0">
      <w:pPr>
        <w:shd w:val="clear" w:color="auto" w:fill="FFFFFF"/>
        <w:spacing w:line="266" w:lineRule="exact"/>
        <w:ind w:right="3038"/>
        <w:jc w:val="center"/>
        <w:rPr>
          <w:b/>
          <w:bCs/>
          <w:color w:val="000000"/>
          <w:spacing w:val="-1"/>
        </w:rPr>
      </w:pPr>
    </w:p>
    <w:p w:rsidR="009B71A0" w:rsidRDefault="009B71A0" w:rsidP="009B71A0">
      <w:pPr>
        <w:rPr>
          <w:color w:val="000000"/>
          <w:sz w:val="23"/>
          <w:szCs w:val="23"/>
        </w:rPr>
      </w:pPr>
      <w:r>
        <w:rPr>
          <w:color w:val="000000"/>
          <w:spacing w:val="-3"/>
          <w:sz w:val="23"/>
          <w:szCs w:val="23"/>
        </w:rPr>
        <w:t>г. Москва</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proofErr w:type="gramStart"/>
      <w:r>
        <w:rPr>
          <w:color w:val="000000"/>
          <w:sz w:val="23"/>
          <w:szCs w:val="23"/>
        </w:rPr>
        <w:tab/>
        <w:t>«</w:t>
      </w:r>
      <w:proofErr w:type="gramEnd"/>
      <w:r>
        <w:rPr>
          <w:color w:val="000000"/>
          <w:sz w:val="23"/>
          <w:szCs w:val="23"/>
        </w:rPr>
        <w:t>___» ____________ 2013 г.</w:t>
      </w:r>
    </w:p>
    <w:p w:rsidR="009B71A0" w:rsidRDefault="009B71A0" w:rsidP="009B71A0">
      <w:pPr>
        <w:rPr>
          <w:sz w:val="23"/>
          <w:szCs w:val="23"/>
        </w:rPr>
      </w:pPr>
    </w:p>
    <w:p w:rsidR="009B71A0" w:rsidRDefault="009B71A0" w:rsidP="009B71A0">
      <w:pPr>
        <w:pStyle w:val="aff0"/>
        <w:tabs>
          <w:tab w:val="center" w:pos="4153"/>
          <w:tab w:val="right" w:pos="8306"/>
        </w:tabs>
        <w:suppressAutoHyphens/>
        <w:spacing w:after="120"/>
        <w:rPr>
          <w:rFonts w:ascii="Times New Roman" w:hAnsi="Times New Roman"/>
          <w:color w:val="000000"/>
          <w:spacing w:val="-2"/>
          <w:sz w:val="24"/>
        </w:rPr>
      </w:pPr>
      <w:r>
        <w:rPr>
          <w:rFonts w:ascii="Times New Roman" w:hAnsi="Times New Roman"/>
          <w:sz w:val="24"/>
        </w:rPr>
        <w:t>●</w:t>
      </w:r>
      <w:r>
        <w:rPr>
          <w:rFonts w:ascii="Times New Roman" w:hAnsi="Times New Roman"/>
          <w:color w:val="000000"/>
          <w:spacing w:val="-1"/>
          <w:sz w:val="24"/>
        </w:rPr>
        <w:t>, именуемое в дальнейшем «Поставщик», в лице ●</w:t>
      </w:r>
      <w:r>
        <w:rPr>
          <w:rFonts w:ascii="Times New Roman" w:hAnsi="Times New Roman"/>
          <w:color w:val="000000"/>
          <w:spacing w:val="-2"/>
          <w:sz w:val="24"/>
        </w:rPr>
        <w:t>, действующего на основании Устава, с одной стороны, и</w:t>
      </w:r>
    </w:p>
    <w:p w:rsidR="009B71A0" w:rsidRDefault="009B71A0" w:rsidP="009B71A0">
      <w:pPr>
        <w:pStyle w:val="aff0"/>
        <w:tabs>
          <w:tab w:val="center" w:pos="4153"/>
          <w:tab w:val="right" w:pos="9356"/>
        </w:tabs>
        <w:suppressAutoHyphens/>
        <w:spacing w:after="120"/>
        <w:rPr>
          <w:rFonts w:ascii="Times New Roman" w:hAnsi="Times New Roman"/>
          <w:color w:val="000000"/>
          <w:sz w:val="24"/>
        </w:rPr>
      </w:pPr>
      <w:r>
        <w:rPr>
          <w:rFonts w:ascii="Times New Roman" w:hAnsi="Times New Roman"/>
          <w:b/>
          <w:sz w:val="24"/>
        </w:rPr>
        <w:t>Закрытое акционерное общество «</w:t>
      </w:r>
      <w:proofErr w:type="spellStart"/>
      <w:r>
        <w:rPr>
          <w:rFonts w:ascii="Times New Roman" w:hAnsi="Times New Roman"/>
          <w:b/>
          <w:sz w:val="24"/>
        </w:rPr>
        <w:t>АэроМАШ</w:t>
      </w:r>
      <w:proofErr w:type="spellEnd"/>
      <w:r>
        <w:rPr>
          <w:rFonts w:ascii="Times New Roman" w:hAnsi="Times New Roman"/>
          <w:b/>
          <w:sz w:val="24"/>
        </w:rPr>
        <w:t xml:space="preserve"> - Авиационная Безопасность»</w:t>
      </w:r>
      <w:r>
        <w:rPr>
          <w:rFonts w:ascii="Times New Roman" w:hAnsi="Times New Roman"/>
          <w:color w:val="000000"/>
          <w:spacing w:val="-2"/>
          <w:sz w:val="24"/>
        </w:rPr>
        <w:t xml:space="preserve">, именуемое в </w:t>
      </w:r>
      <w:r>
        <w:rPr>
          <w:rFonts w:ascii="Times New Roman" w:hAnsi="Times New Roman"/>
          <w:color w:val="000000"/>
          <w:spacing w:val="1"/>
          <w:sz w:val="24"/>
        </w:rPr>
        <w:t xml:space="preserve">дальнейшем «Покупатель», в лице </w:t>
      </w:r>
      <w:r>
        <w:rPr>
          <w:rFonts w:ascii="Times New Roman" w:hAnsi="Times New Roman"/>
          <w:sz w:val="24"/>
        </w:rPr>
        <w:t xml:space="preserve">Генерального директора </w:t>
      </w:r>
      <w:proofErr w:type="spellStart"/>
      <w:r>
        <w:rPr>
          <w:rFonts w:ascii="Times New Roman" w:hAnsi="Times New Roman"/>
          <w:sz w:val="24"/>
        </w:rPr>
        <w:t>Невзорова</w:t>
      </w:r>
      <w:proofErr w:type="spellEnd"/>
      <w:r>
        <w:rPr>
          <w:rFonts w:ascii="Times New Roman" w:hAnsi="Times New Roman"/>
          <w:sz w:val="24"/>
        </w:rPr>
        <w:t xml:space="preserve"> Александра Алексеевича</w:t>
      </w:r>
      <w:r>
        <w:rPr>
          <w:rFonts w:ascii="Times New Roman" w:hAnsi="Times New Roman"/>
          <w:color w:val="000000"/>
          <w:spacing w:val="1"/>
          <w:sz w:val="24"/>
        </w:rPr>
        <w:t>, действующего на основании Устава</w:t>
      </w:r>
      <w:r>
        <w:rPr>
          <w:rFonts w:ascii="Times New Roman" w:hAnsi="Times New Roman"/>
          <w:color w:val="000000"/>
          <w:sz w:val="24"/>
        </w:rPr>
        <w:t>, с другой стороны, совместно именуемые «Стороны»,</w:t>
      </w:r>
    </w:p>
    <w:p w:rsidR="009B71A0" w:rsidRDefault="009B71A0" w:rsidP="009B71A0">
      <w:pPr>
        <w:pStyle w:val="aff0"/>
        <w:tabs>
          <w:tab w:val="center" w:pos="4153"/>
          <w:tab w:val="right" w:pos="9356"/>
        </w:tabs>
        <w:suppressAutoHyphens/>
        <w:spacing w:after="360"/>
        <w:ind w:firstLine="0"/>
        <w:rPr>
          <w:rFonts w:ascii="Times New Roman" w:hAnsi="Times New Roman"/>
          <w:sz w:val="24"/>
        </w:rPr>
      </w:pPr>
      <w:proofErr w:type="gramStart"/>
      <w:r>
        <w:rPr>
          <w:rFonts w:ascii="Times New Roman" w:hAnsi="Times New Roman"/>
          <w:color w:val="000000"/>
          <w:sz w:val="24"/>
        </w:rPr>
        <w:t>заключили</w:t>
      </w:r>
      <w:proofErr w:type="gramEnd"/>
      <w:r>
        <w:rPr>
          <w:rFonts w:ascii="Times New Roman" w:hAnsi="Times New Roman"/>
          <w:color w:val="000000"/>
          <w:sz w:val="24"/>
        </w:rPr>
        <w:t xml:space="preserve"> настоящий Договор поставки № ___ (далее «Договор») о нижеследующем.</w:t>
      </w:r>
    </w:p>
    <w:p w:rsidR="009B71A0" w:rsidRDefault="009B71A0" w:rsidP="009B71A0">
      <w:pPr>
        <w:pStyle w:val="a9"/>
        <w:widowControl w:val="0"/>
        <w:numPr>
          <w:ilvl w:val="0"/>
          <w:numId w:val="32"/>
        </w:numPr>
        <w:shd w:val="clear" w:color="auto" w:fill="FFFFFF"/>
        <w:autoSpaceDE w:val="0"/>
        <w:autoSpaceDN w:val="0"/>
        <w:adjustRightInd w:val="0"/>
        <w:spacing w:line="360" w:lineRule="auto"/>
        <w:ind w:left="714" w:hanging="357"/>
        <w:jc w:val="center"/>
        <w:rPr>
          <w:b/>
          <w:bCs/>
          <w:color w:val="000000"/>
          <w:spacing w:val="-1"/>
          <w:sz w:val="23"/>
          <w:szCs w:val="23"/>
        </w:rPr>
      </w:pPr>
      <w:r>
        <w:rPr>
          <w:b/>
          <w:bCs/>
          <w:color w:val="000000"/>
          <w:spacing w:val="-1"/>
          <w:sz w:val="23"/>
          <w:szCs w:val="23"/>
        </w:rPr>
        <w:t xml:space="preserve">Предмет </w:t>
      </w:r>
      <w:sdt>
        <w:sdtPr>
          <w:rPr>
            <w:b/>
            <w:bCs/>
            <w:color w:val="000000"/>
            <w:spacing w:val="-1"/>
            <w:sz w:val="23"/>
            <w:szCs w:val="23"/>
          </w:rPr>
          <w:id w:val="1999407"/>
          <w:placeholder>
            <w:docPart w:val="221BA5EF8DAB474CA7C87146831D9BA8"/>
          </w:placeholder>
          <w:comboBox>
            <w:listItem w:displayText="Договора" w:value="Договора"/>
            <w:listItem w:displayText="Государственного контракта" w:value="Государственного контракта"/>
          </w:comboBox>
        </w:sdtPr>
        <w:sdtEndPr/>
        <w:sdtContent>
          <w:r>
            <w:rPr>
              <w:b/>
              <w:bCs/>
              <w:spacing w:val="-1"/>
              <w:sz w:val="23"/>
              <w:szCs w:val="23"/>
            </w:rPr>
            <w:t>Договора</w:t>
          </w:r>
        </w:sdtContent>
      </w:sdt>
    </w:p>
    <w:p w:rsidR="009B71A0" w:rsidRDefault="009B71A0" w:rsidP="009B71A0">
      <w:pPr>
        <w:pStyle w:val="a9"/>
        <w:widowControl w:val="0"/>
        <w:numPr>
          <w:ilvl w:val="1"/>
          <w:numId w:val="32"/>
        </w:numPr>
        <w:shd w:val="clear" w:color="auto" w:fill="FFFFFF"/>
        <w:autoSpaceDE w:val="0"/>
        <w:autoSpaceDN w:val="0"/>
        <w:adjustRightInd w:val="0"/>
        <w:ind w:left="0" w:firstLine="0"/>
        <w:jc w:val="both"/>
        <w:rPr>
          <w:b/>
          <w:bCs/>
          <w:color w:val="000000"/>
          <w:spacing w:val="-1"/>
          <w:sz w:val="23"/>
          <w:szCs w:val="23"/>
        </w:rPr>
      </w:pPr>
      <w:r>
        <w:rPr>
          <w:sz w:val="23"/>
          <w:szCs w:val="23"/>
        </w:rPr>
        <w:t xml:space="preserve">Поставщик обязуется поставить транспортерные ленты (далее </w:t>
      </w:r>
      <w:proofErr w:type="gramStart"/>
      <w:r>
        <w:rPr>
          <w:sz w:val="23"/>
          <w:szCs w:val="23"/>
        </w:rPr>
        <w:t>–  «</w:t>
      </w:r>
      <w:proofErr w:type="gramEnd"/>
      <w:r>
        <w:rPr>
          <w:sz w:val="23"/>
          <w:szCs w:val="23"/>
        </w:rPr>
        <w:t xml:space="preserve">Товар») в количестве, ассортименте, с техническими характеристиками в соответствии с Техническим заданием (Приложение № 2 к Договору) по цене, указанной в Спецификации (Приложение №1), которая является неотъемлемой частью настоящего </w:t>
      </w:r>
      <w:sdt>
        <w:sdtPr>
          <w:rPr>
            <w:sz w:val="23"/>
            <w:szCs w:val="23"/>
          </w:rPr>
          <w:id w:val="1999623"/>
          <w:placeholder>
            <w:docPart w:val="08A4715B9B1041409DEB6DAA7B9DA641"/>
          </w:placeholder>
          <w:comboBox>
            <w:listItem w:displayText="Договора" w:value="Договора"/>
            <w:listItem w:displayText="Контракта" w:value="Контракта"/>
          </w:comboBox>
        </w:sdtPr>
        <w:sdtEndPr/>
        <w:sdtContent>
          <w:r>
            <w:rPr>
              <w:sz w:val="23"/>
              <w:szCs w:val="23"/>
            </w:rPr>
            <w:t>Договора</w:t>
          </w:r>
        </w:sdtContent>
      </w:sdt>
      <w:r>
        <w:rPr>
          <w:sz w:val="23"/>
          <w:szCs w:val="23"/>
        </w:rPr>
        <w:t xml:space="preserve">, а Покупатель обязуется принять и оплатить Товар в порядке и на условиях настоящего </w:t>
      </w:r>
      <w:sdt>
        <w:sdtPr>
          <w:rPr>
            <w:sz w:val="23"/>
            <w:szCs w:val="23"/>
          </w:rPr>
          <w:id w:val="1999624"/>
          <w:placeholder>
            <w:docPart w:val="DE88D1F68E29418E9D56D186119F46C9"/>
          </w:placeholder>
          <w:comboBox>
            <w:listItem w:displayText="Договора" w:value="Договора"/>
            <w:listItem w:displayText="Контракта" w:value="Контракта"/>
          </w:comboBox>
        </w:sdtPr>
        <w:sdtEndPr/>
        <w:sdtContent>
          <w:r>
            <w:rPr>
              <w:sz w:val="23"/>
              <w:szCs w:val="23"/>
            </w:rPr>
            <w:t>Договора</w:t>
          </w:r>
        </w:sdtContent>
      </w:sdt>
      <w:r>
        <w:rPr>
          <w:sz w:val="23"/>
          <w:szCs w:val="23"/>
        </w:rPr>
        <w:t>.</w:t>
      </w:r>
    </w:p>
    <w:p w:rsidR="009B71A0" w:rsidRDefault="009B71A0" w:rsidP="009B71A0">
      <w:pPr>
        <w:jc w:val="both"/>
        <w:outlineLvl w:val="0"/>
        <w:rPr>
          <w:sz w:val="23"/>
          <w:szCs w:val="23"/>
        </w:rPr>
      </w:pPr>
    </w:p>
    <w:p w:rsidR="009B71A0" w:rsidRDefault="009B71A0" w:rsidP="009B71A0">
      <w:pPr>
        <w:pStyle w:val="a9"/>
        <w:widowControl w:val="0"/>
        <w:numPr>
          <w:ilvl w:val="0"/>
          <w:numId w:val="33"/>
        </w:numPr>
        <w:autoSpaceDN w:val="0"/>
        <w:spacing w:after="120"/>
        <w:jc w:val="center"/>
        <w:outlineLvl w:val="0"/>
        <w:rPr>
          <w:b/>
          <w:sz w:val="23"/>
          <w:szCs w:val="23"/>
        </w:rPr>
      </w:pPr>
      <w:r>
        <w:rPr>
          <w:b/>
          <w:sz w:val="23"/>
          <w:szCs w:val="23"/>
        </w:rPr>
        <w:t>Условия поставки и приемки</w:t>
      </w:r>
    </w:p>
    <w:p w:rsidR="009B71A0" w:rsidRDefault="009B71A0" w:rsidP="009B71A0">
      <w:pPr>
        <w:pStyle w:val="a9"/>
        <w:widowControl w:val="0"/>
        <w:numPr>
          <w:ilvl w:val="1"/>
          <w:numId w:val="33"/>
        </w:numPr>
        <w:autoSpaceDN w:val="0"/>
        <w:ind w:left="0" w:firstLine="0"/>
        <w:jc w:val="both"/>
        <w:outlineLvl w:val="0"/>
        <w:rPr>
          <w:sz w:val="23"/>
          <w:szCs w:val="23"/>
        </w:rPr>
      </w:pPr>
      <w:r>
        <w:rPr>
          <w:sz w:val="23"/>
          <w:szCs w:val="23"/>
        </w:rPr>
        <w:t>Поставка Товара производится в сроки, указанные в Спецификации (Приложение №1).</w:t>
      </w:r>
    </w:p>
    <w:p w:rsidR="009B71A0" w:rsidRDefault="009B71A0" w:rsidP="009B71A0">
      <w:pPr>
        <w:pStyle w:val="a9"/>
        <w:widowControl w:val="0"/>
        <w:numPr>
          <w:ilvl w:val="1"/>
          <w:numId w:val="33"/>
        </w:numPr>
        <w:autoSpaceDN w:val="0"/>
        <w:spacing w:after="240"/>
        <w:ind w:left="0" w:firstLine="0"/>
        <w:jc w:val="both"/>
        <w:outlineLvl w:val="0"/>
        <w:rPr>
          <w:sz w:val="23"/>
          <w:szCs w:val="23"/>
        </w:rPr>
      </w:pPr>
      <w:r>
        <w:rPr>
          <w:sz w:val="23"/>
          <w:szCs w:val="23"/>
        </w:rPr>
        <w:t>Поставщик обязан незамедлительно письменно (посредством е-</w:t>
      </w:r>
      <w:r>
        <w:rPr>
          <w:sz w:val="23"/>
          <w:szCs w:val="23"/>
          <w:lang w:val="en-US"/>
        </w:rPr>
        <w:t>mail</w:t>
      </w:r>
      <w:r>
        <w:rPr>
          <w:sz w:val="23"/>
          <w:szCs w:val="23"/>
        </w:rPr>
        <w:t>, почты или курьерской доставкой) сообщить Покупателю о поступлении Товара на склад Поставщика и о готовности Поставщика произвести доставку Товара.</w:t>
      </w:r>
    </w:p>
    <w:p w:rsidR="009B71A0" w:rsidRDefault="009B71A0" w:rsidP="009B71A0">
      <w:pPr>
        <w:pStyle w:val="a9"/>
        <w:widowControl w:val="0"/>
        <w:numPr>
          <w:ilvl w:val="1"/>
          <w:numId w:val="33"/>
        </w:numPr>
        <w:autoSpaceDN w:val="0"/>
        <w:spacing w:after="240"/>
        <w:ind w:left="0" w:firstLine="0"/>
        <w:jc w:val="both"/>
        <w:outlineLvl w:val="0"/>
        <w:rPr>
          <w:sz w:val="23"/>
          <w:szCs w:val="23"/>
        </w:rPr>
      </w:pPr>
      <w:r>
        <w:rPr>
          <w:sz w:val="23"/>
          <w:szCs w:val="23"/>
        </w:rPr>
        <w:t xml:space="preserve">Поставка Товара осуществляется силами и за счет Поставщика на склад Покупателя, расположенный по адресу: </w:t>
      </w:r>
      <w:r>
        <w:rPr>
          <w:color w:val="000000"/>
          <w:sz w:val="22"/>
          <w:szCs w:val="22"/>
        </w:rPr>
        <w:t>г. Москва, Международное шоссе, дом 28Б, стр. 1, Бизнес-парк «</w:t>
      </w:r>
      <w:proofErr w:type="spellStart"/>
      <w:r>
        <w:rPr>
          <w:color w:val="000000"/>
          <w:sz w:val="22"/>
          <w:szCs w:val="22"/>
        </w:rPr>
        <w:t>SkyPoint</w:t>
      </w:r>
      <w:proofErr w:type="spellEnd"/>
      <w:r>
        <w:rPr>
          <w:color w:val="000000"/>
          <w:sz w:val="22"/>
          <w:szCs w:val="22"/>
        </w:rPr>
        <w:t>», корпус «Альфа».</w:t>
      </w:r>
    </w:p>
    <w:p w:rsidR="009B71A0" w:rsidRDefault="009B71A0" w:rsidP="009B71A0">
      <w:pPr>
        <w:pStyle w:val="a9"/>
        <w:widowControl w:val="0"/>
        <w:numPr>
          <w:ilvl w:val="1"/>
          <w:numId w:val="33"/>
        </w:numPr>
        <w:autoSpaceDN w:val="0"/>
        <w:spacing w:after="240"/>
        <w:ind w:left="0" w:firstLine="0"/>
        <w:jc w:val="both"/>
        <w:outlineLvl w:val="0"/>
        <w:rPr>
          <w:sz w:val="23"/>
          <w:szCs w:val="23"/>
        </w:rPr>
      </w:pPr>
      <w:r>
        <w:rPr>
          <w:color w:val="000000"/>
          <w:sz w:val="22"/>
          <w:szCs w:val="22"/>
        </w:rPr>
        <w:t>При приемке на складе Покупатель проверяет упаковку и Товар по количеству и комплектности, и в случае отсутствия претензий Стороны подписывают накладную по форме ТОРГ-12. В случае нарушения упаковки Покупатель имеет право отказаться от приемки Товара и требовать его замены в сроки, согласованные Сторонами.</w:t>
      </w:r>
    </w:p>
    <w:p w:rsidR="009B71A0" w:rsidRDefault="009B71A0" w:rsidP="009B71A0">
      <w:pPr>
        <w:shd w:val="clear" w:color="auto" w:fill="FFFFFF"/>
        <w:spacing w:before="120" w:after="120"/>
        <w:jc w:val="center"/>
        <w:rPr>
          <w:b/>
          <w:bCs/>
          <w:color w:val="000000"/>
          <w:spacing w:val="-1"/>
          <w:sz w:val="23"/>
          <w:szCs w:val="23"/>
        </w:rPr>
      </w:pPr>
      <w:r>
        <w:rPr>
          <w:b/>
          <w:bCs/>
          <w:color w:val="000000"/>
          <w:spacing w:val="-1"/>
          <w:sz w:val="23"/>
          <w:szCs w:val="23"/>
        </w:rPr>
        <w:t>3.</w:t>
      </w:r>
      <w:r>
        <w:rPr>
          <w:b/>
          <w:bCs/>
          <w:color w:val="000000"/>
          <w:spacing w:val="-1"/>
          <w:sz w:val="23"/>
          <w:szCs w:val="23"/>
        </w:rPr>
        <w:tab/>
        <w:t>Качество Товара</w:t>
      </w:r>
    </w:p>
    <w:p w:rsidR="009B71A0" w:rsidRDefault="009B71A0" w:rsidP="009B71A0">
      <w:pPr>
        <w:jc w:val="both"/>
        <w:outlineLvl w:val="0"/>
        <w:rPr>
          <w:sz w:val="23"/>
          <w:szCs w:val="23"/>
        </w:rPr>
      </w:pPr>
      <w:r>
        <w:rPr>
          <w:sz w:val="23"/>
          <w:szCs w:val="23"/>
        </w:rPr>
        <w:t>3.1.</w:t>
      </w:r>
      <w:r>
        <w:rPr>
          <w:sz w:val="23"/>
          <w:szCs w:val="23"/>
        </w:rPr>
        <w:tab/>
        <w:t xml:space="preserve">Качество и комплектность Товара должны соответствовать технической документации производителя и Спецификации настоящего </w:t>
      </w:r>
      <w:sdt>
        <w:sdtPr>
          <w:rPr>
            <w:sz w:val="23"/>
            <w:szCs w:val="23"/>
          </w:rPr>
          <w:id w:val="1999412"/>
          <w:placeholder>
            <w:docPart w:val="598200CBF1614C4CB1330F9D9ED94404"/>
          </w:placeholder>
          <w:comboBox>
            <w:listItem w:displayText="Договора" w:value="Договора"/>
            <w:listItem w:displayText="Контракта" w:value="Контракта"/>
          </w:comboBox>
        </w:sdtPr>
        <w:sdtEndPr/>
        <w:sdtContent>
          <w:r>
            <w:rPr>
              <w:sz w:val="23"/>
              <w:szCs w:val="23"/>
            </w:rPr>
            <w:t>Договора</w:t>
          </w:r>
        </w:sdtContent>
      </w:sdt>
      <w:r>
        <w:rPr>
          <w:sz w:val="23"/>
          <w:szCs w:val="23"/>
        </w:rPr>
        <w:t>.</w:t>
      </w:r>
    </w:p>
    <w:p w:rsidR="009B71A0" w:rsidRDefault="009B71A0" w:rsidP="009B71A0">
      <w:pPr>
        <w:jc w:val="both"/>
        <w:outlineLvl w:val="0"/>
        <w:rPr>
          <w:sz w:val="23"/>
          <w:szCs w:val="23"/>
        </w:rPr>
      </w:pPr>
      <w:r>
        <w:rPr>
          <w:sz w:val="23"/>
          <w:szCs w:val="23"/>
        </w:rPr>
        <w:t>3.2.</w:t>
      </w:r>
      <w:r>
        <w:rPr>
          <w:sz w:val="23"/>
          <w:szCs w:val="23"/>
        </w:rPr>
        <w:tab/>
        <w:t>Поставляемый Товар сопровождается оригиналами счётов-фактур, накладных по форме ТОРГ-12, технической и гарантийной документацией на Товар.</w:t>
      </w:r>
    </w:p>
    <w:p w:rsidR="009B71A0" w:rsidRDefault="009B71A0" w:rsidP="009B71A0">
      <w:pPr>
        <w:jc w:val="both"/>
        <w:outlineLvl w:val="0"/>
        <w:rPr>
          <w:sz w:val="23"/>
          <w:szCs w:val="23"/>
        </w:rPr>
      </w:pPr>
      <w:r>
        <w:rPr>
          <w:sz w:val="23"/>
          <w:szCs w:val="23"/>
        </w:rPr>
        <w:t>3.3.</w:t>
      </w:r>
      <w:r>
        <w:rPr>
          <w:sz w:val="23"/>
          <w:szCs w:val="23"/>
        </w:rPr>
        <w:tab/>
        <w:t>Товар поставляется в упаковке, гарантирующей его сохранность при транспортировке. Товара должно быть надлежаще маркировано. Стоимость тары и упаковки входит в стоимость Товара.</w:t>
      </w:r>
    </w:p>
    <w:p w:rsidR="009B71A0" w:rsidRDefault="009B71A0" w:rsidP="009B71A0">
      <w:pPr>
        <w:jc w:val="both"/>
        <w:outlineLvl w:val="0"/>
        <w:rPr>
          <w:sz w:val="23"/>
          <w:szCs w:val="23"/>
        </w:rPr>
      </w:pPr>
      <w:r>
        <w:rPr>
          <w:sz w:val="23"/>
          <w:szCs w:val="23"/>
        </w:rPr>
        <w:t>3.4.</w:t>
      </w:r>
      <w:r>
        <w:rPr>
          <w:sz w:val="23"/>
          <w:szCs w:val="23"/>
        </w:rPr>
        <w:tab/>
        <w:t>Поставщик гарантирует, что Товар не имеет дефектов и недостатков, связанных с разработкой и качеством изготовления. В течение 14 (Четырнадцати) дней с даты приемки Товара Заказчик имеет право потребовать замены Товара ненадлежащего качества или возврата соответствующей части денег. Соответствующее требование должно быть удовлетворено Поставщиком в течение 5 (Пяти) рабочих дней с даты получения.</w:t>
      </w:r>
    </w:p>
    <w:p w:rsidR="009B71A0" w:rsidRDefault="009B71A0" w:rsidP="009B71A0">
      <w:pPr>
        <w:jc w:val="both"/>
        <w:outlineLvl w:val="0"/>
        <w:rPr>
          <w:sz w:val="23"/>
          <w:szCs w:val="23"/>
        </w:rPr>
      </w:pPr>
      <w:r>
        <w:rPr>
          <w:sz w:val="23"/>
          <w:szCs w:val="23"/>
        </w:rPr>
        <w:t>3.5.</w:t>
      </w:r>
      <w:r>
        <w:rPr>
          <w:sz w:val="23"/>
          <w:szCs w:val="23"/>
        </w:rPr>
        <w:tab/>
        <w:t>При замене Товара ненадлежащего качества (брака) Стороны оформляют и подписывают следующие документы:</w:t>
      </w:r>
    </w:p>
    <w:p w:rsidR="009B71A0" w:rsidRDefault="009B71A0" w:rsidP="009B71A0">
      <w:pPr>
        <w:jc w:val="both"/>
        <w:outlineLvl w:val="0"/>
        <w:rPr>
          <w:sz w:val="23"/>
          <w:szCs w:val="23"/>
        </w:rPr>
      </w:pPr>
      <w:r>
        <w:rPr>
          <w:sz w:val="23"/>
          <w:szCs w:val="23"/>
        </w:rPr>
        <w:t>- накладная на отгрузку Товара;</w:t>
      </w:r>
    </w:p>
    <w:p w:rsidR="009B71A0" w:rsidRDefault="009B71A0" w:rsidP="009B71A0">
      <w:pPr>
        <w:jc w:val="both"/>
        <w:outlineLvl w:val="0"/>
        <w:rPr>
          <w:sz w:val="23"/>
          <w:szCs w:val="23"/>
        </w:rPr>
      </w:pPr>
      <w:r>
        <w:rPr>
          <w:sz w:val="23"/>
          <w:szCs w:val="23"/>
        </w:rPr>
        <w:t>- счёт-фактура к накладной на отгрузку Товара.</w:t>
      </w:r>
    </w:p>
    <w:p w:rsidR="009B71A0" w:rsidRDefault="009B71A0" w:rsidP="009B71A0">
      <w:pPr>
        <w:jc w:val="both"/>
        <w:outlineLvl w:val="0"/>
        <w:rPr>
          <w:sz w:val="23"/>
          <w:szCs w:val="23"/>
        </w:rPr>
      </w:pPr>
      <w:r>
        <w:rPr>
          <w:sz w:val="23"/>
          <w:szCs w:val="23"/>
        </w:rPr>
        <w:lastRenderedPageBreak/>
        <w:t>3.6.</w:t>
      </w:r>
      <w:r>
        <w:rPr>
          <w:sz w:val="23"/>
          <w:szCs w:val="23"/>
        </w:rPr>
        <w:tab/>
        <w:t>Транспортные расходы, связанные с возвратом и заменой некачественной продукции, несет Поставщик.</w:t>
      </w:r>
    </w:p>
    <w:p w:rsidR="009B71A0" w:rsidRDefault="009B71A0" w:rsidP="009B71A0">
      <w:pPr>
        <w:spacing w:after="120"/>
        <w:jc w:val="center"/>
        <w:outlineLvl w:val="0"/>
        <w:rPr>
          <w:b/>
          <w:bCs/>
          <w:color w:val="000000"/>
          <w:spacing w:val="-1"/>
          <w:sz w:val="23"/>
          <w:szCs w:val="23"/>
        </w:rPr>
      </w:pPr>
      <w:r>
        <w:rPr>
          <w:b/>
          <w:bCs/>
          <w:color w:val="000000"/>
          <w:spacing w:val="-1"/>
          <w:sz w:val="23"/>
          <w:szCs w:val="23"/>
        </w:rPr>
        <w:t>4.</w:t>
      </w:r>
      <w:r>
        <w:rPr>
          <w:b/>
          <w:bCs/>
          <w:color w:val="000000"/>
          <w:spacing w:val="-1"/>
          <w:sz w:val="23"/>
          <w:szCs w:val="23"/>
        </w:rPr>
        <w:tab/>
        <w:t>Цена Договора и порядок расчетов</w:t>
      </w:r>
    </w:p>
    <w:p w:rsidR="009B71A0" w:rsidRDefault="009B71A0" w:rsidP="009B71A0">
      <w:pPr>
        <w:jc w:val="both"/>
        <w:outlineLvl w:val="0"/>
        <w:rPr>
          <w:sz w:val="23"/>
          <w:szCs w:val="23"/>
        </w:rPr>
      </w:pPr>
      <w:r>
        <w:rPr>
          <w:sz w:val="23"/>
          <w:szCs w:val="23"/>
        </w:rPr>
        <w:t>4.1.</w:t>
      </w:r>
      <w:r>
        <w:rPr>
          <w:sz w:val="23"/>
          <w:szCs w:val="23"/>
        </w:rPr>
        <w:tab/>
        <w:t>Стоимость Товара составляет ● (●) Евро, не включая НДС в размере ● Евро. Все расчеты по Договору производятся в рублях по курсу Банка России на дату платежа с использованием счетов, указанных в п. 9 настоящего Договора.</w:t>
      </w:r>
    </w:p>
    <w:p w:rsidR="009B71A0" w:rsidRDefault="009B71A0" w:rsidP="009B71A0">
      <w:pPr>
        <w:tabs>
          <w:tab w:val="left" w:pos="709"/>
        </w:tabs>
        <w:spacing w:line="276" w:lineRule="auto"/>
        <w:jc w:val="both"/>
        <w:rPr>
          <w:sz w:val="23"/>
          <w:szCs w:val="23"/>
        </w:rPr>
      </w:pPr>
      <w:r>
        <w:rPr>
          <w:sz w:val="23"/>
          <w:szCs w:val="23"/>
        </w:rPr>
        <w:t>4.2.</w:t>
      </w:r>
      <w:r>
        <w:rPr>
          <w:sz w:val="23"/>
          <w:szCs w:val="23"/>
        </w:rPr>
        <w:tab/>
        <w:t xml:space="preserve">Расчеты за Товар </w:t>
      </w:r>
      <w:r>
        <w:rPr>
          <w:bCs/>
          <w:sz w:val="23"/>
          <w:szCs w:val="23"/>
        </w:rPr>
        <w:t xml:space="preserve">Покупатель </w:t>
      </w:r>
      <w:r>
        <w:rPr>
          <w:sz w:val="23"/>
          <w:szCs w:val="23"/>
        </w:rPr>
        <w:t>производит путем перечисления стоимости Товара на расчетный счет Поставщика в следующем порядке:</w:t>
      </w:r>
    </w:p>
    <w:p w:rsidR="009B71A0" w:rsidRDefault="009B71A0" w:rsidP="009B71A0">
      <w:pPr>
        <w:tabs>
          <w:tab w:val="left" w:pos="360"/>
        </w:tabs>
        <w:spacing w:line="276" w:lineRule="auto"/>
        <w:jc w:val="both"/>
        <w:rPr>
          <w:sz w:val="23"/>
          <w:szCs w:val="23"/>
        </w:rPr>
      </w:pPr>
      <w:r>
        <w:rPr>
          <w:sz w:val="23"/>
          <w:szCs w:val="23"/>
        </w:rPr>
        <w:t>- 100% предоплата в течение 5 (Пяти) рабочих дней с даты подписания Договора при условии выставления счета.</w:t>
      </w:r>
    </w:p>
    <w:p w:rsidR="009B71A0" w:rsidRDefault="009B71A0" w:rsidP="009B71A0">
      <w:pPr>
        <w:spacing w:after="240"/>
        <w:jc w:val="both"/>
        <w:outlineLvl w:val="0"/>
        <w:rPr>
          <w:sz w:val="23"/>
          <w:szCs w:val="23"/>
        </w:rPr>
      </w:pPr>
      <w:r>
        <w:rPr>
          <w:sz w:val="23"/>
          <w:szCs w:val="23"/>
        </w:rPr>
        <w:t>4.3.</w:t>
      </w:r>
      <w:r>
        <w:rPr>
          <w:sz w:val="23"/>
          <w:szCs w:val="23"/>
        </w:rPr>
        <w:tab/>
        <w:t>В случае изменения почтовых и/или банковских (платежных) реквизитов Поставщик письменно сообщает об этом Покупателю незамедлительно, но в любом случае не позднее 2 (Двух) рабочих дней до дня оплаты. В случае несвоевременного сообщения об изменениях ответственность за некорректно осуществленный платеж несет Поставщик.</w:t>
      </w:r>
    </w:p>
    <w:p w:rsidR="009B71A0" w:rsidRDefault="009B71A0" w:rsidP="009B71A0">
      <w:pPr>
        <w:spacing w:after="120"/>
        <w:jc w:val="center"/>
        <w:outlineLvl w:val="0"/>
        <w:rPr>
          <w:b/>
          <w:bCs/>
          <w:sz w:val="23"/>
          <w:szCs w:val="23"/>
        </w:rPr>
      </w:pPr>
      <w:r>
        <w:rPr>
          <w:b/>
          <w:bCs/>
          <w:sz w:val="23"/>
          <w:szCs w:val="23"/>
        </w:rPr>
        <w:t>5.</w:t>
      </w:r>
      <w:r>
        <w:rPr>
          <w:b/>
          <w:bCs/>
          <w:sz w:val="23"/>
          <w:szCs w:val="23"/>
        </w:rPr>
        <w:tab/>
        <w:t>Ответственность Сторон</w:t>
      </w:r>
    </w:p>
    <w:p w:rsidR="009B71A0" w:rsidRDefault="009B71A0" w:rsidP="009B71A0">
      <w:pPr>
        <w:tabs>
          <w:tab w:val="num" w:pos="0"/>
        </w:tabs>
        <w:ind w:right="5"/>
        <w:jc w:val="both"/>
        <w:rPr>
          <w:sz w:val="23"/>
          <w:szCs w:val="23"/>
        </w:rPr>
      </w:pPr>
      <w:r>
        <w:rPr>
          <w:rFonts w:cs="Arial"/>
          <w:sz w:val="23"/>
          <w:szCs w:val="23"/>
        </w:rPr>
        <w:t>5.1.</w:t>
      </w:r>
      <w:r>
        <w:rPr>
          <w:rFonts w:cs="Arial"/>
          <w:sz w:val="23"/>
          <w:szCs w:val="23"/>
        </w:rPr>
        <w:tab/>
        <w:t>В случае нарушения сроков поставки Товара по вине Поставщика, последний выплачивает Покупателю неустойку в виде штрафной пени в размере 0,1% от стоимости Товара за каждый день просрочки,</w:t>
      </w:r>
      <w:r>
        <w:rPr>
          <w:sz w:val="23"/>
          <w:szCs w:val="23"/>
        </w:rPr>
        <w:t xml:space="preserve"> но не более 10% стоимости Товара</w:t>
      </w:r>
      <w:r>
        <w:rPr>
          <w:rFonts w:cs="Arial"/>
          <w:sz w:val="23"/>
          <w:szCs w:val="23"/>
        </w:rPr>
        <w:t>.</w:t>
      </w:r>
    </w:p>
    <w:p w:rsidR="009B71A0" w:rsidRDefault="009B71A0" w:rsidP="009B71A0">
      <w:pPr>
        <w:jc w:val="both"/>
        <w:rPr>
          <w:rFonts w:cs="Arial"/>
          <w:sz w:val="23"/>
          <w:szCs w:val="23"/>
        </w:rPr>
      </w:pPr>
      <w:r>
        <w:rPr>
          <w:rFonts w:cs="Arial"/>
          <w:sz w:val="23"/>
          <w:szCs w:val="23"/>
        </w:rPr>
        <w:t>5.2.</w:t>
      </w:r>
      <w:r>
        <w:rPr>
          <w:rFonts w:cs="Arial"/>
          <w:sz w:val="23"/>
          <w:szCs w:val="23"/>
        </w:rPr>
        <w:tab/>
        <w:t xml:space="preserve">Если просрочка поставки Товара составит более 30 (Тридцати) дней, Покупатель вправе отказаться от исполнения настоящего Договора. При этом Поставщик в течение 10 (Десяти) дней с момента получения от Покупателя соответствующего уведомления возвращает полученную по </w:t>
      </w:r>
      <w:sdt>
        <w:sdtPr>
          <w:rPr>
            <w:sz w:val="23"/>
            <w:szCs w:val="23"/>
          </w:rPr>
          <w:id w:val="1999414"/>
          <w:placeholder>
            <w:docPart w:val="6F60E4187969498A99512F55011BB76B"/>
          </w:placeholder>
          <w:comboBox>
            <w:listItem w:displayText="Договору" w:value="Договору"/>
            <w:listItem w:displayText="Контракту" w:value="Контракту"/>
          </w:comboBox>
        </w:sdtPr>
        <w:sdtEndPr/>
        <w:sdtContent>
          <w:r>
            <w:rPr>
              <w:sz w:val="23"/>
              <w:szCs w:val="23"/>
            </w:rPr>
            <w:t>Договору</w:t>
          </w:r>
        </w:sdtContent>
      </w:sdt>
      <w:r>
        <w:rPr>
          <w:rFonts w:cs="Arial"/>
          <w:sz w:val="23"/>
          <w:szCs w:val="23"/>
        </w:rPr>
        <w:t xml:space="preserve"> сумму на счет Покупателя, указанный в настоящем Договоре.</w:t>
      </w:r>
    </w:p>
    <w:p w:rsidR="009B71A0" w:rsidRDefault="009B71A0" w:rsidP="009B71A0">
      <w:pPr>
        <w:spacing w:after="240"/>
        <w:jc w:val="both"/>
        <w:outlineLvl w:val="0"/>
        <w:rPr>
          <w:sz w:val="23"/>
          <w:szCs w:val="23"/>
        </w:rPr>
      </w:pPr>
      <w:r>
        <w:rPr>
          <w:spacing w:val="-1"/>
          <w:sz w:val="23"/>
          <w:szCs w:val="23"/>
        </w:rPr>
        <w:t>5.3.</w:t>
      </w:r>
      <w:r>
        <w:rPr>
          <w:spacing w:val="-1"/>
          <w:sz w:val="23"/>
          <w:szCs w:val="23"/>
        </w:rPr>
        <w:tab/>
        <w:t xml:space="preserve">В случае нарушения Покупателем сроков оплаты </w:t>
      </w:r>
      <w:r>
        <w:rPr>
          <w:rFonts w:cs="Arial"/>
          <w:sz w:val="23"/>
          <w:szCs w:val="23"/>
        </w:rPr>
        <w:t>Товара</w:t>
      </w:r>
      <w:r>
        <w:rPr>
          <w:spacing w:val="-1"/>
          <w:sz w:val="23"/>
          <w:szCs w:val="23"/>
        </w:rPr>
        <w:t xml:space="preserve"> Поставщик имеет право перенести срок поставки Товара соразмерно сроку задержки платежа.</w:t>
      </w:r>
    </w:p>
    <w:p w:rsidR="009B71A0" w:rsidRDefault="009B71A0" w:rsidP="009B71A0">
      <w:pPr>
        <w:spacing w:after="120"/>
        <w:jc w:val="center"/>
        <w:outlineLvl w:val="0"/>
        <w:rPr>
          <w:b/>
          <w:bCs/>
          <w:color w:val="000000"/>
          <w:spacing w:val="-1"/>
          <w:sz w:val="23"/>
          <w:szCs w:val="23"/>
        </w:rPr>
      </w:pPr>
      <w:r>
        <w:rPr>
          <w:b/>
          <w:bCs/>
          <w:color w:val="000000"/>
          <w:spacing w:val="-1"/>
          <w:sz w:val="23"/>
          <w:szCs w:val="23"/>
        </w:rPr>
        <w:t>6.</w:t>
      </w:r>
      <w:r>
        <w:rPr>
          <w:b/>
          <w:bCs/>
          <w:color w:val="000000"/>
          <w:spacing w:val="-1"/>
          <w:sz w:val="23"/>
          <w:szCs w:val="23"/>
        </w:rPr>
        <w:tab/>
        <w:t>Порядок рассмотрения споров и разногласий</w:t>
      </w:r>
    </w:p>
    <w:p w:rsidR="009B71A0" w:rsidRDefault="009B71A0" w:rsidP="009B71A0">
      <w:pPr>
        <w:jc w:val="both"/>
        <w:outlineLvl w:val="0"/>
        <w:rPr>
          <w:sz w:val="23"/>
          <w:szCs w:val="23"/>
        </w:rPr>
      </w:pPr>
      <w:r>
        <w:rPr>
          <w:sz w:val="23"/>
          <w:szCs w:val="23"/>
        </w:rPr>
        <w:t>6.1.</w:t>
      </w:r>
      <w:r>
        <w:rPr>
          <w:sz w:val="23"/>
          <w:szCs w:val="23"/>
        </w:rPr>
        <w:tab/>
        <w:t xml:space="preserve">Споры, возникающие между Сторонами при исполнении, изменении или расторжении настоящего </w:t>
      </w:r>
      <w:sdt>
        <w:sdtPr>
          <w:rPr>
            <w:sz w:val="23"/>
            <w:szCs w:val="23"/>
          </w:rPr>
          <w:id w:val="1999419"/>
          <w:placeholder>
            <w:docPart w:val="B722E94FCA684BABBD366C0664C1FD79"/>
          </w:placeholder>
          <w:comboBox>
            <w:listItem w:displayText="Договора" w:value="Договора"/>
            <w:listItem w:displayText="Контракта" w:value="Контракта"/>
          </w:comboBox>
        </w:sdtPr>
        <w:sdtEndPr/>
        <w:sdtContent>
          <w:r>
            <w:rPr>
              <w:sz w:val="23"/>
              <w:szCs w:val="23"/>
            </w:rPr>
            <w:t>Договора</w:t>
          </w:r>
        </w:sdtContent>
      </w:sdt>
      <w:r>
        <w:rPr>
          <w:sz w:val="23"/>
          <w:szCs w:val="23"/>
        </w:rPr>
        <w:t>, разрешаются Сторонами путем переговоров и выставлении претензий.</w:t>
      </w:r>
    </w:p>
    <w:p w:rsidR="009B71A0" w:rsidRDefault="009B71A0" w:rsidP="009B71A0">
      <w:pPr>
        <w:jc w:val="both"/>
        <w:outlineLvl w:val="0"/>
        <w:rPr>
          <w:sz w:val="23"/>
          <w:szCs w:val="23"/>
        </w:rPr>
      </w:pPr>
      <w:r>
        <w:rPr>
          <w:sz w:val="23"/>
          <w:szCs w:val="23"/>
        </w:rPr>
        <w:t>6.2.</w:t>
      </w:r>
      <w:r>
        <w:rPr>
          <w:sz w:val="23"/>
          <w:szCs w:val="23"/>
        </w:rPr>
        <w:tab/>
        <w:t>Срок рассмотрения претензии составляет 5 (Пять) рабочих дней с момента получения.</w:t>
      </w:r>
    </w:p>
    <w:p w:rsidR="009B71A0" w:rsidRDefault="009B71A0" w:rsidP="009B71A0">
      <w:pPr>
        <w:jc w:val="both"/>
        <w:outlineLvl w:val="0"/>
        <w:rPr>
          <w:sz w:val="23"/>
          <w:szCs w:val="23"/>
        </w:rPr>
      </w:pPr>
      <w:r>
        <w:rPr>
          <w:sz w:val="23"/>
          <w:szCs w:val="23"/>
        </w:rPr>
        <w:t>6.3.</w:t>
      </w:r>
      <w:r>
        <w:rPr>
          <w:sz w:val="23"/>
          <w:szCs w:val="23"/>
        </w:rPr>
        <w:tab/>
        <w:t>В случае если Стороны не придут к соглашению, спор подлежит передаче на рассмотрение в Арбитражный суд Московской области.</w:t>
      </w:r>
    </w:p>
    <w:p w:rsidR="009B71A0" w:rsidRDefault="009B71A0" w:rsidP="009B71A0">
      <w:pPr>
        <w:shd w:val="clear" w:color="auto" w:fill="FFFFFF"/>
        <w:spacing w:before="120" w:after="120"/>
        <w:ind w:left="4065"/>
        <w:rPr>
          <w:b/>
          <w:bCs/>
          <w:color w:val="000000"/>
          <w:spacing w:val="-1"/>
          <w:sz w:val="23"/>
          <w:szCs w:val="23"/>
        </w:rPr>
      </w:pPr>
      <w:r>
        <w:rPr>
          <w:b/>
          <w:bCs/>
          <w:color w:val="000000"/>
          <w:spacing w:val="-1"/>
          <w:sz w:val="23"/>
          <w:szCs w:val="23"/>
        </w:rPr>
        <w:t>7.</w:t>
      </w:r>
      <w:r>
        <w:rPr>
          <w:b/>
          <w:bCs/>
          <w:color w:val="000000"/>
          <w:spacing w:val="-1"/>
          <w:sz w:val="23"/>
          <w:szCs w:val="23"/>
        </w:rPr>
        <w:tab/>
        <w:t>Форс-мажор</w:t>
      </w:r>
    </w:p>
    <w:p w:rsidR="009B71A0" w:rsidRDefault="009B71A0" w:rsidP="009B71A0">
      <w:pPr>
        <w:jc w:val="both"/>
        <w:outlineLvl w:val="0"/>
        <w:rPr>
          <w:sz w:val="23"/>
          <w:szCs w:val="23"/>
        </w:rPr>
      </w:pPr>
      <w:r>
        <w:rPr>
          <w:sz w:val="23"/>
          <w:szCs w:val="23"/>
        </w:rPr>
        <w:t>7.1.</w:t>
      </w:r>
      <w:r>
        <w:rPr>
          <w:sz w:val="23"/>
          <w:szCs w:val="23"/>
        </w:rPr>
        <w:tab/>
        <w:t xml:space="preserve">При наступлении обстоятельств, вследствие которых любая из Сторон не в состоянии полностью или частично исполнять обязательства по настоящему </w:t>
      </w:r>
      <w:sdt>
        <w:sdtPr>
          <w:rPr>
            <w:sz w:val="23"/>
            <w:szCs w:val="23"/>
          </w:rPr>
          <w:id w:val="1999420"/>
          <w:placeholder>
            <w:docPart w:val="131D987C90BC44FD81783CC7379B29EB"/>
          </w:placeholder>
          <w:comboBox>
            <w:listItem w:displayText="Договору" w:value="Договору"/>
            <w:listItem w:displayText="Контракту" w:value="Контракту"/>
          </w:comboBox>
        </w:sdtPr>
        <w:sdtEndPr/>
        <w:sdtContent>
          <w:r>
            <w:rPr>
              <w:sz w:val="23"/>
              <w:szCs w:val="23"/>
            </w:rPr>
            <w:t>Договору</w:t>
          </w:r>
        </w:sdtContent>
      </w:sdt>
      <w:r>
        <w:rPr>
          <w:sz w:val="23"/>
          <w:szCs w:val="23"/>
        </w:rPr>
        <w:t>, например пожар, стихийные бедствия, военные операции, блокады и т.п., ответственность Сторон не наступает и действие настоящего Договора приостанавливается на время действия этих обстоятельств. В случае, если действие обстоятельств продлится более 30 (Тридцати) дней, Стороны обязуются согласовать свои дальнейшие действия по исполнению настоящего Договора.</w:t>
      </w:r>
    </w:p>
    <w:p w:rsidR="009B71A0" w:rsidRDefault="009B71A0" w:rsidP="009B71A0">
      <w:pPr>
        <w:spacing w:after="240"/>
        <w:jc w:val="both"/>
        <w:outlineLvl w:val="0"/>
        <w:rPr>
          <w:sz w:val="23"/>
          <w:szCs w:val="23"/>
        </w:rPr>
      </w:pPr>
      <w:r>
        <w:rPr>
          <w:sz w:val="23"/>
          <w:szCs w:val="23"/>
        </w:rPr>
        <w:t>7.2.</w:t>
      </w:r>
      <w:r>
        <w:rPr>
          <w:sz w:val="23"/>
          <w:szCs w:val="23"/>
        </w:rPr>
        <w:tab/>
        <w:t xml:space="preserve">Сторона, для которой возникла невозможность исполнения обязательств по </w:t>
      </w:r>
      <w:sdt>
        <w:sdtPr>
          <w:rPr>
            <w:sz w:val="23"/>
            <w:szCs w:val="23"/>
          </w:rPr>
          <w:id w:val="1999421"/>
          <w:placeholder>
            <w:docPart w:val="2527D9A2CA184A15ABC3B00330C9BACF"/>
          </w:placeholder>
          <w:comboBox>
            <w:listItem w:displayText="Договору" w:value="Договору"/>
            <w:listItem w:displayText="Контракту" w:value="Контракту"/>
          </w:comboBox>
        </w:sdtPr>
        <w:sdtEndPr/>
        <w:sdtContent>
          <w:r>
            <w:rPr>
              <w:sz w:val="23"/>
              <w:szCs w:val="23"/>
            </w:rPr>
            <w:t>Договору</w:t>
          </w:r>
        </w:sdtContent>
      </w:sdt>
      <w:r>
        <w:rPr>
          <w:sz w:val="23"/>
          <w:szCs w:val="23"/>
        </w:rPr>
        <w:t xml:space="preserve"> в связи с наступлением форс-мажорных обстоятельств, должна не позднее 10 (Десяти) дней известить об этом другую Сторону, с подтверждением наступления форс-мажорных обстоятельств справкой, выданной Торгово-Промышленной Палатой РФ. </w:t>
      </w:r>
      <w:proofErr w:type="spellStart"/>
      <w:r>
        <w:rPr>
          <w:sz w:val="23"/>
          <w:szCs w:val="23"/>
        </w:rPr>
        <w:t>Неуведомление</w:t>
      </w:r>
      <w:proofErr w:type="spellEnd"/>
      <w:r>
        <w:rPr>
          <w:sz w:val="23"/>
          <w:szCs w:val="23"/>
        </w:rPr>
        <w:t xml:space="preserve"> или несвоевременное уведомление о наступлении форс-мажорных обстоятельств лишает Сторону права ссылаться на них.</w:t>
      </w:r>
    </w:p>
    <w:p w:rsidR="009B71A0" w:rsidRDefault="009B71A0" w:rsidP="009B71A0">
      <w:pPr>
        <w:spacing w:after="240"/>
        <w:jc w:val="both"/>
        <w:outlineLvl w:val="0"/>
        <w:rPr>
          <w:sz w:val="23"/>
          <w:szCs w:val="23"/>
        </w:rPr>
      </w:pPr>
    </w:p>
    <w:p w:rsidR="009B71A0" w:rsidRDefault="009B71A0" w:rsidP="009B71A0">
      <w:pPr>
        <w:shd w:val="clear" w:color="auto" w:fill="FFFFFF"/>
        <w:spacing w:after="120" w:line="0" w:lineRule="atLeast"/>
        <w:jc w:val="center"/>
        <w:rPr>
          <w:b/>
          <w:bCs/>
          <w:color w:val="000000"/>
          <w:spacing w:val="-1"/>
          <w:sz w:val="23"/>
          <w:szCs w:val="23"/>
        </w:rPr>
      </w:pPr>
      <w:r>
        <w:rPr>
          <w:b/>
          <w:bCs/>
          <w:color w:val="000000"/>
          <w:spacing w:val="-1"/>
          <w:sz w:val="23"/>
          <w:szCs w:val="23"/>
        </w:rPr>
        <w:t>8.</w:t>
      </w:r>
      <w:r>
        <w:rPr>
          <w:b/>
          <w:bCs/>
          <w:color w:val="000000"/>
          <w:spacing w:val="-1"/>
          <w:sz w:val="23"/>
          <w:szCs w:val="23"/>
        </w:rPr>
        <w:tab/>
        <w:t>Заключительные положения</w:t>
      </w:r>
    </w:p>
    <w:p w:rsidR="009B71A0" w:rsidRDefault="009B71A0" w:rsidP="009B71A0">
      <w:pPr>
        <w:jc w:val="both"/>
        <w:outlineLvl w:val="0"/>
        <w:rPr>
          <w:sz w:val="23"/>
          <w:szCs w:val="23"/>
        </w:rPr>
      </w:pPr>
      <w:r>
        <w:rPr>
          <w:sz w:val="23"/>
          <w:szCs w:val="23"/>
        </w:rPr>
        <w:t>8.1.</w:t>
      </w:r>
      <w:r>
        <w:rPr>
          <w:sz w:val="23"/>
          <w:szCs w:val="23"/>
        </w:rPr>
        <w:tab/>
        <w:t xml:space="preserve">В случае надлежащего оформления </w:t>
      </w:r>
      <w:sdt>
        <w:sdtPr>
          <w:rPr>
            <w:sz w:val="23"/>
            <w:szCs w:val="23"/>
          </w:rPr>
          <w:id w:val="1999423"/>
          <w:placeholder>
            <w:docPart w:val="5246728A60FF43D39AECBAF7BD3920A4"/>
          </w:placeholder>
          <w:comboBox>
            <w:listItem w:displayText="Договора" w:value="Договора"/>
            <w:listItem w:displayText="Контракта" w:value="Контракта"/>
          </w:comboBox>
        </w:sdtPr>
        <w:sdtEndPr/>
        <w:sdtContent>
          <w:r>
            <w:rPr>
              <w:sz w:val="23"/>
              <w:szCs w:val="23"/>
            </w:rPr>
            <w:t>Договора</w:t>
          </w:r>
        </w:sdtContent>
      </w:sdt>
      <w:r>
        <w:rPr>
          <w:sz w:val="23"/>
          <w:szCs w:val="23"/>
        </w:rPr>
        <w:t xml:space="preserve">, приложения, протоколы, спецификации, письма, акты и другие документы, в том числе и платёжные документы, могут быть переданы (обменены между сторонами) посредством факсимильной связи (факс, модем, телетайп, телекс) и считаются </w:t>
      </w:r>
      <w:r>
        <w:rPr>
          <w:sz w:val="23"/>
          <w:szCs w:val="23"/>
        </w:rPr>
        <w:lastRenderedPageBreak/>
        <w:t>письменными, имеющими полную юридическую силу. Стороны несут ответственность за достоверность таких переданных документов, подписей и печатей на них.</w:t>
      </w:r>
    </w:p>
    <w:p w:rsidR="009B71A0" w:rsidRDefault="009B71A0" w:rsidP="009B71A0">
      <w:pPr>
        <w:jc w:val="both"/>
        <w:outlineLvl w:val="0"/>
        <w:rPr>
          <w:sz w:val="23"/>
          <w:szCs w:val="23"/>
        </w:rPr>
      </w:pPr>
      <w:r>
        <w:rPr>
          <w:sz w:val="23"/>
          <w:szCs w:val="23"/>
        </w:rPr>
        <w:t>8.2.</w:t>
      </w:r>
      <w:r>
        <w:rPr>
          <w:sz w:val="23"/>
          <w:szCs w:val="23"/>
        </w:rPr>
        <w:tab/>
      </w:r>
      <w:sdt>
        <w:sdtPr>
          <w:rPr>
            <w:sz w:val="23"/>
            <w:szCs w:val="23"/>
          </w:rPr>
          <w:id w:val="1999424"/>
          <w:placeholder>
            <w:docPart w:val="EB5C5B05B68C42408397CE5E9F2DE68E"/>
          </w:placeholder>
          <w:comboBox>
            <w:listItem w:displayText="Договор" w:value="Договор"/>
            <w:listItem w:displayText="Контракт" w:value="Контракт"/>
          </w:comboBox>
        </w:sdtPr>
        <w:sdtEndPr/>
        <w:sdtContent>
          <w:r>
            <w:rPr>
              <w:sz w:val="23"/>
              <w:szCs w:val="23"/>
            </w:rPr>
            <w:t xml:space="preserve"> Договор</w:t>
          </w:r>
        </w:sdtContent>
      </w:sdt>
      <w:r>
        <w:rPr>
          <w:sz w:val="23"/>
          <w:szCs w:val="23"/>
        </w:rPr>
        <w:t xml:space="preserve"> вступает в силу с момента подписания его Сторонами и действует до 31 декабря 2013 года, но в любом случае до полного исполнения Сторонами своих обязательств по Договору.</w:t>
      </w:r>
    </w:p>
    <w:p w:rsidR="009B71A0" w:rsidRDefault="009B71A0" w:rsidP="009B71A0">
      <w:pPr>
        <w:jc w:val="both"/>
        <w:outlineLvl w:val="0"/>
        <w:rPr>
          <w:sz w:val="23"/>
          <w:szCs w:val="23"/>
        </w:rPr>
      </w:pPr>
      <w:r>
        <w:rPr>
          <w:sz w:val="23"/>
          <w:szCs w:val="23"/>
        </w:rPr>
        <w:t>8.3.</w:t>
      </w:r>
      <w:r>
        <w:rPr>
          <w:sz w:val="23"/>
          <w:szCs w:val="23"/>
        </w:rPr>
        <w:tab/>
        <w:t xml:space="preserve">Стороны не вправе передавать свои права и обязанности по данному </w:t>
      </w:r>
      <w:sdt>
        <w:sdtPr>
          <w:rPr>
            <w:sz w:val="23"/>
            <w:szCs w:val="23"/>
          </w:rPr>
          <w:id w:val="1999425"/>
          <w:placeholder>
            <w:docPart w:val="66AF7CAE7A1C437B9282781E371DE8AC"/>
          </w:placeholder>
          <w:comboBox>
            <w:listItem w:displayText="Договору" w:value="Договору"/>
            <w:listItem w:displayText="Контракту" w:value="Контракту"/>
          </w:comboBox>
        </w:sdtPr>
        <w:sdtEndPr/>
        <w:sdtContent>
          <w:r>
            <w:rPr>
              <w:sz w:val="23"/>
              <w:szCs w:val="23"/>
            </w:rPr>
            <w:t>Договору</w:t>
          </w:r>
        </w:sdtContent>
      </w:sdt>
      <w:r>
        <w:rPr>
          <w:sz w:val="23"/>
          <w:szCs w:val="23"/>
        </w:rPr>
        <w:t xml:space="preserve"> третьему лицу без предварительного письменного согласия другой Стороны.</w:t>
      </w:r>
    </w:p>
    <w:p w:rsidR="009B71A0" w:rsidRDefault="009B71A0" w:rsidP="009B71A0">
      <w:pPr>
        <w:tabs>
          <w:tab w:val="left" w:pos="0"/>
        </w:tabs>
        <w:jc w:val="both"/>
        <w:rPr>
          <w:sz w:val="23"/>
          <w:szCs w:val="23"/>
        </w:rPr>
      </w:pPr>
      <w:r>
        <w:rPr>
          <w:sz w:val="23"/>
          <w:szCs w:val="23"/>
        </w:rPr>
        <w:t>8.4.</w:t>
      </w:r>
      <w:r>
        <w:rPr>
          <w:sz w:val="23"/>
          <w:szCs w:val="23"/>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Стороны могут передавать информацию третьим лицам только с предварительного письменного согласия другой Стороны и в случаях, предусмотренных действующим законодательством Российской Федерации.</w:t>
      </w:r>
    </w:p>
    <w:p w:rsidR="009B71A0" w:rsidRDefault="009B71A0" w:rsidP="009B71A0">
      <w:pPr>
        <w:jc w:val="both"/>
        <w:rPr>
          <w:sz w:val="23"/>
          <w:szCs w:val="23"/>
        </w:rPr>
      </w:pPr>
      <w:r>
        <w:rPr>
          <w:spacing w:val="-1"/>
          <w:sz w:val="23"/>
          <w:szCs w:val="23"/>
        </w:rPr>
        <w:t>8.5.</w:t>
      </w:r>
      <w:r>
        <w:rPr>
          <w:spacing w:val="-1"/>
          <w:sz w:val="23"/>
          <w:szCs w:val="23"/>
        </w:rPr>
        <w:tab/>
        <w:t xml:space="preserve">Изменение условий Договора оформляется дополнительным </w:t>
      </w:r>
      <w:r>
        <w:rPr>
          <w:sz w:val="23"/>
          <w:szCs w:val="23"/>
        </w:rPr>
        <w:t>соглашением, подписываемым Сторонами.</w:t>
      </w:r>
    </w:p>
    <w:p w:rsidR="009B71A0" w:rsidRDefault="009B71A0" w:rsidP="009B71A0">
      <w:pPr>
        <w:pStyle w:val="a9"/>
        <w:shd w:val="clear" w:color="auto" w:fill="FFFFFF"/>
        <w:tabs>
          <w:tab w:val="left" w:pos="0"/>
        </w:tabs>
        <w:spacing w:line="269" w:lineRule="exact"/>
        <w:ind w:left="0"/>
        <w:jc w:val="both"/>
        <w:outlineLvl w:val="0"/>
        <w:rPr>
          <w:sz w:val="23"/>
          <w:szCs w:val="23"/>
        </w:rPr>
      </w:pPr>
      <w:r>
        <w:rPr>
          <w:sz w:val="23"/>
          <w:szCs w:val="23"/>
        </w:rPr>
        <w:t>8.6.</w:t>
      </w:r>
      <w:r>
        <w:rPr>
          <w:sz w:val="23"/>
          <w:szCs w:val="23"/>
        </w:rPr>
        <w:tab/>
        <w:t xml:space="preserve">При разрешении вопросов, не урегулированных данным </w:t>
      </w:r>
      <w:sdt>
        <w:sdtPr>
          <w:rPr>
            <w:sz w:val="23"/>
            <w:szCs w:val="23"/>
          </w:rPr>
          <w:id w:val="1999427"/>
          <w:placeholder>
            <w:docPart w:val="A05D3D7657804DF5A99016AB9C41EBCD"/>
          </w:placeholder>
          <w:comboBox>
            <w:listItem w:displayText="Договором" w:value="Договором"/>
            <w:listItem w:displayText="Контрактом" w:value="Контрактом"/>
          </w:comboBox>
        </w:sdtPr>
        <w:sdtEndPr/>
        <w:sdtContent>
          <w:r>
            <w:rPr>
              <w:sz w:val="23"/>
              <w:szCs w:val="23"/>
            </w:rPr>
            <w:t>Договором</w:t>
          </w:r>
        </w:sdtContent>
      </w:sdt>
      <w:r>
        <w:rPr>
          <w:sz w:val="23"/>
          <w:szCs w:val="23"/>
        </w:rPr>
        <w:t>, применяется законодательство РФ.</w:t>
      </w:r>
    </w:p>
    <w:p w:rsidR="009B71A0" w:rsidRDefault="009B71A0" w:rsidP="009B71A0">
      <w:pPr>
        <w:jc w:val="both"/>
        <w:rPr>
          <w:sz w:val="23"/>
          <w:szCs w:val="23"/>
        </w:rPr>
      </w:pPr>
      <w:r>
        <w:rPr>
          <w:sz w:val="23"/>
          <w:szCs w:val="23"/>
        </w:rPr>
        <w:t>8.7.</w:t>
      </w:r>
      <w:r>
        <w:rPr>
          <w:sz w:val="23"/>
          <w:szCs w:val="23"/>
        </w:rPr>
        <w:tab/>
        <w:t>Настоящий Договор составлен в 2 (Двух) экземплярах, по 1 (Одному) экземпляру для каждой из Сторон. Договор вступает в силу с момента подписания Договора и Спецификации обеими Сторонами.</w:t>
      </w:r>
    </w:p>
    <w:p w:rsidR="009B71A0" w:rsidRDefault="009B71A0" w:rsidP="009B71A0">
      <w:pPr>
        <w:shd w:val="clear" w:color="auto" w:fill="FFFFFF"/>
        <w:spacing w:before="240" w:after="120"/>
        <w:ind w:left="720"/>
        <w:jc w:val="center"/>
        <w:rPr>
          <w:b/>
          <w:bCs/>
          <w:color w:val="000000"/>
          <w:spacing w:val="-1"/>
          <w:sz w:val="23"/>
          <w:szCs w:val="23"/>
        </w:rPr>
      </w:pPr>
      <w:r>
        <w:rPr>
          <w:b/>
          <w:bCs/>
          <w:color w:val="000000"/>
          <w:spacing w:val="-1"/>
          <w:sz w:val="23"/>
          <w:szCs w:val="23"/>
        </w:rPr>
        <w:t>9.</w:t>
      </w:r>
      <w:r>
        <w:rPr>
          <w:b/>
          <w:bCs/>
          <w:color w:val="000000"/>
          <w:spacing w:val="-1"/>
          <w:sz w:val="23"/>
          <w:szCs w:val="23"/>
        </w:rPr>
        <w:tab/>
        <w:t>Юридические адреса, платежные реквизиты Сторон</w:t>
      </w:r>
    </w:p>
    <w:tbl>
      <w:tblPr>
        <w:tblW w:w="0" w:type="auto"/>
        <w:jc w:val="center"/>
        <w:tblLook w:val="04A0" w:firstRow="1" w:lastRow="0" w:firstColumn="1" w:lastColumn="0" w:noHBand="0" w:noVBand="1"/>
      </w:tblPr>
      <w:tblGrid>
        <w:gridCol w:w="4671"/>
        <w:gridCol w:w="4679"/>
      </w:tblGrid>
      <w:tr w:rsidR="009B71A0" w:rsidTr="009B71A0">
        <w:trPr>
          <w:trHeight w:val="430"/>
          <w:jc w:val="center"/>
        </w:trPr>
        <w:tc>
          <w:tcPr>
            <w:tcW w:w="4671" w:type="dxa"/>
            <w:hideMark/>
          </w:tcPr>
          <w:p w:rsidR="009B71A0" w:rsidRDefault="009B71A0">
            <w:pPr>
              <w:tabs>
                <w:tab w:val="left" w:pos="6358"/>
              </w:tabs>
              <w:ind w:right="-454"/>
              <w:rPr>
                <w:b/>
                <w:sz w:val="23"/>
                <w:szCs w:val="23"/>
              </w:rPr>
            </w:pPr>
            <w:r>
              <w:rPr>
                <w:b/>
                <w:sz w:val="23"/>
                <w:szCs w:val="23"/>
              </w:rPr>
              <w:t>Поставщик:</w:t>
            </w:r>
          </w:p>
        </w:tc>
        <w:tc>
          <w:tcPr>
            <w:tcW w:w="4679" w:type="dxa"/>
          </w:tcPr>
          <w:p w:rsidR="009B71A0" w:rsidRDefault="009B71A0">
            <w:pPr>
              <w:ind w:left="-187" w:right="-454" w:firstLine="187"/>
              <w:rPr>
                <w:b/>
                <w:sz w:val="23"/>
                <w:szCs w:val="23"/>
              </w:rPr>
            </w:pPr>
            <w:r>
              <w:rPr>
                <w:b/>
                <w:sz w:val="23"/>
                <w:szCs w:val="23"/>
              </w:rPr>
              <w:t>Покупатель:</w:t>
            </w:r>
          </w:p>
          <w:p w:rsidR="009B71A0" w:rsidRDefault="009B71A0">
            <w:pPr>
              <w:jc w:val="center"/>
              <w:rPr>
                <w:b/>
                <w:sz w:val="23"/>
                <w:szCs w:val="23"/>
              </w:rPr>
            </w:pPr>
          </w:p>
        </w:tc>
      </w:tr>
      <w:tr w:rsidR="009B71A0" w:rsidTr="009B71A0">
        <w:trPr>
          <w:trHeight w:val="4001"/>
          <w:jc w:val="center"/>
        </w:trPr>
        <w:tc>
          <w:tcPr>
            <w:tcW w:w="4671" w:type="dxa"/>
            <w:hideMark/>
          </w:tcPr>
          <w:p w:rsidR="009B71A0" w:rsidRDefault="009B71A0">
            <w:pPr>
              <w:rPr>
                <w:sz w:val="23"/>
                <w:szCs w:val="23"/>
              </w:rPr>
            </w:pPr>
            <w:r>
              <w:rPr>
                <w:b/>
                <w:sz w:val="23"/>
                <w:szCs w:val="23"/>
              </w:rPr>
              <w:t>●</w:t>
            </w:r>
          </w:p>
        </w:tc>
        <w:tc>
          <w:tcPr>
            <w:tcW w:w="4679" w:type="dxa"/>
            <w:hideMark/>
          </w:tcPr>
          <w:p w:rsidR="009B71A0" w:rsidRDefault="00677D06">
            <w:pPr>
              <w:rPr>
                <w:sz w:val="23"/>
                <w:szCs w:val="23"/>
              </w:rPr>
            </w:pPr>
            <w:sdt>
              <w:sdtPr>
                <w:rPr>
                  <w:b/>
                </w:rPr>
                <w:id w:val="7105023"/>
                <w:placeholder>
                  <w:docPart w:val="8BFCA2F07D1F4243B06E3B0836F7BA1B"/>
                </w:placeholder>
                <w:text/>
              </w:sdtPr>
              <w:sdtEndPr/>
              <w:sdtContent>
                <w:r w:rsidR="009B71A0">
                  <w:rPr>
                    <w:b/>
                  </w:rPr>
                  <w:t>ЗАО «</w:t>
                </w:r>
                <w:proofErr w:type="spellStart"/>
                <w:r w:rsidR="009B71A0">
                  <w:rPr>
                    <w:b/>
                  </w:rPr>
                  <w:t>АэроМАШ</w:t>
                </w:r>
                <w:proofErr w:type="spellEnd"/>
                <w:r w:rsidR="009B71A0">
                  <w:rPr>
                    <w:b/>
                  </w:rPr>
                  <w:t xml:space="preserve"> - Авиационная Безопасность»</w:t>
                </w:r>
              </w:sdtContent>
            </w:sdt>
          </w:p>
          <w:p w:rsidR="009B71A0" w:rsidRDefault="009B71A0">
            <w:pPr>
              <w:rPr>
                <w:sz w:val="23"/>
                <w:szCs w:val="23"/>
              </w:rPr>
            </w:pPr>
            <w:r>
              <w:rPr>
                <w:sz w:val="23"/>
                <w:szCs w:val="23"/>
              </w:rPr>
              <w:t xml:space="preserve">ИНН 7714122960, КПП 504701001   </w:t>
            </w:r>
          </w:p>
          <w:p w:rsidR="009B71A0" w:rsidRDefault="009B71A0">
            <w:pPr>
              <w:rPr>
                <w:b/>
                <w:sz w:val="23"/>
                <w:szCs w:val="23"/>
              </w:rPr>
            </w:pPr>
            <w:r>
              <w:rPr>
                <w:b/>
                <w:sz w:val="23"/>
                <w:szCs w:val="23"/>
              </w:rPr>
              <w:t>Юридический адрес:</w:t>
            </w:r>
          </w:p>
          <w:p w:rsidR="009B71A0" w:rsidRDefault="009B71A0">
            <w:pPr>
              <w:pStyle w:val="27"/>
              <w:shd w:val="clear" w:color="auto" w:fill="auto"/>
              <w:spacing w:before="0"/>
              <w:ind w:left="20" w:right="100"/>
              <w:jc w:val="left"/>
            </w:pPr>
            <w:r>
              <w:t xml:space="preserve">141400 Московская область, г. Химки, Шереметьево-2, </w:t>
            </w:r>
            <w:proofErr w:type="spellStart"/>
            <w:r>
              <w:t>влад</w:t>
            </w:r>
            <w:proofErr w:type="spellEnd"/>
            <w:r>
              <w:t>. 3, комн. 1147</w:t>
            </w:r>
          </w:p>
          <w:p w:rsidR="009B71A0" w:rsidRDefault="009B71A0">
            <w:pPr>
              <w:rPr>
                <w:b/>
                <w:sz w:val="23"/>
                <w:szCs w:val="23"/>
              </w:rPr>
            </w:pPr>
            <w:r>
              <w:rPr>
                <w:b/>
                <w:sz w:val="23"/>
                <w:szCs w:val="23"/>
              </w:rPr>
              <w:t>Почтовый адрес:</w:t>
            </w:r>
          </w:p>
          <w:p w:rsidR="009B71A0" w:rsidRDefault="009B71A0">
            <w:pPr>
              <w:pStyle w:val="27"/>
              <w:shd w:val="clear" w:color="auto" w:fill="auto"/>
              <w:spacing w:before="0"/>
              <w:ind w:left="20"/>
              <w:jc w:val="left"/>
            </w:pPr>
            <w:r>
              <w:t>141426 Московская область, г. Химки, Международный аэропорт Шереметьево-1, а/я 60</w:t>
            </w:r>
          </w:p>
          <w:p w:rsidR="009B71A0" w:rsidRDefault="009B71A0">
            <w:pPr>
              <w:spacing w:after="60"/>
              <w:rPr>
                <w:b/>
                <w:sz w:val="23"/>
                <w:szCs w:val="23"/>
              </w:rPr>
            </w:pPr>
            <w:r>
              <w:rPr>
                <w:b/>
                <w:sz w:val="23"/>
                <w:szCs w:val="23"/>
              </w:rPr>
              <w:t>Тел.</w:t>
            </w:r>
            <w:r>
              <w:rPr>
                <w:sz w:val="23"/>
                <w:szCs w:val="23"/>
              </w:rPr>
              <w:t xml:space="preserve"> +7(495)755-68-07 (д. 201)</w:t>
            </w:r>
          </w:p>
          <w:p w:rsidR="009B71A0" w:rsidRDefault="009B71A0">
            <w:pPr>
              <w:spacing w:after="60"/>
              <w:rPr>
                <w:b/>
                <w:sz w:val="23"/>
                <w:szCs w:val="23"/>
              </w:rPr>
            </w:pPr>
            <w:r>
              <w:rPr>
                <w:b/>
                <w:sz w:val="23"/>
                <w:szCs w:val="23"/>
              </w:rPr>
              <w:t>Банковские реквизиты:</w:t>
            </w:r>
          </w:p>
          <w:p w:rsidR="009B71A0" w:rsidRDefault="009B71A0">
            <w:pPr>
              <w:pStyle w:val="28"/>
              <w:shd w:val="clear" w:color="auto" w:fill="auto"/>
              <w:tabs>
                <w:tab w:val="left" w:pos="2396"/>
              </w:tabs>
              <w:spacing w:before="0" w:after="0" w:line="274" w:lineRule="exact"/>
              <w:ind w:left="20"/>
              <w:jc w:val="left"/>
            </w:pPr>
            <w:r>
              <w:rPr>
                <w:b w:val="0"/>
              </w:rPr>
              <w:t>Р/с:</w:t>
            </w:r>
            <w:r>
              <w:t xml:space="preserve"> </w:t>
            </w:r>
            <w:r>
              <w:rPr>
                <w:b w:val="0"/>
              </w:rPr>
              <w:t>40702810038300103621 Московский банк Сбербанка России ОАО</w:t>
            </w:r>
          </w:p>
          <w:p w:rsidR="009B71A0" w:rsidRDefault="009B71A0">
            <w:pPr>
              <w:rPr>
                <w:sz w:val="23"/>
                <w:szCs w:val="23"/>
              </w:rPr>
            </w:pPr>
            <w:r>
              <w:rPr>
                <w:sz w:val="23"/>
                <w:szCs w:val="23"/>
              </w:rPr>
              <w:t>К/</w:t>
            </w:r>
            <w:r>
              <w:rPr>
                <w:sz w:val="23"/>
                <w:szCs w:val="23"/>
                <w:lang w:val="en-US"/>
              </w:rPr>
              <w:t>c</w:t>
            </w:r>
            <w:r>
              <w:rPr>
                <w:sz w:val="23"/>
                <w:szCs w:val="23"/>
              </w:rPr>
              <w:t>: 30101810400000000225</w:t>
            </w:r>
          </w:p>
          <w:p w:rsidR="009B71A0" w:rsidRDefault="009B71A0">
            <w:pPr>
              <w:spacing w:after="60"/>
              <w:rPr>
                <w:b/>
                <w:sz w:val="23"/>
                <w:szCs w:val="23"/>
              </w:rPr>
            </w:pPr>
            <w:r>
              <w:rPr>
                <w:sz w:val="23"/>
                <w:szCs w:val="23"/>
              </w:rPr>
              <w:t>БИК: 044525225</w:t>
            </w:r>
          </w:p>
        </w:tc>
      </w:tr>
    </w:tbl>
    <w:tbl>
      <w:tblPr>
        <w:tblpPr w:leftFromText="180" w:rightFromText="180" w:vertAnchor="text" w:horzAnchor="margin" w:tblpXSpec="center" w:tblpY="802"/>
        <w:tblW w:w="0" w:type="auto"/>
        <w:tblLook w:val="04A0" w:firstRow="1" w:lastRow="0" w:firstColumn="1" w:lastColumn="0" w:noHBand="0" w:noVBand="1"/>
      </w:tblPr>
      <w:tblGrid>
        <w:gridCol w:w="4706"/>
        <w:gridCol w:w="4706"/>
      </w:tblGrid>
      <w:tr w:rsidR="009B71A0" w:rsidTr="009B71A0">
        <w:trPr>
          <w:trHeight w:val="174"/>
        </w:trPr>
        <w:tc>
          <w:tcPr>
            <w:tcW w:w="4706" w:type="dxa"/>
            <w:hideMark/>
          </w:tcPr>
          <w:p w:rsidR="009B71A0" w:rsidRDefault="009B71A0">
            <w:pPr>
              <w:tabs>
                <w:tab w:val="left" w:pos="6358"/>
              </w:tabs>
              <w:ind w:right="-454"/>
              <w:rPr>
                <w:b/>
                <w:sz w:val="23"/>
                <w:szCs w:val="23"/>
              </w:rPr>
            </w:pPr>
            <w:r>
              <w:rPr>
                <w:b/>
                <w:sz w:val="23"/>
                <w:szCs w:val="23"/>
              </w:rPr>
              <w:t>Поставщик:</w:t>
            </w:r>
          </w:p>
          <w:p w:rsidR="009B71A0" w:rsidRDefault="009B71A0">
            <w:pPr>
              <w:tabs>
                <w:tab w:val="center" w:pos="2248"/>
              </w:tabs>
              <w:ind w:left="4956" w:hanging="4950"/>
              <w:rPr>
                <w:sz w:val="23"/>
                <w:szCs w:val="23"/>
              </w:rPr>
            </w:pPr>
            <w:r>
              <w:rPr>
                <w:sz w:val="23"/>
                <w:szCs w:val="23"/>
              </w:rPr>
              <w:t>●</w:t>
            </w:r>
          </w:p>
        </w:tc>
        <w:tc>
          <w:tcPr>
            <w:tcW w:w="4706" w:type="dxa"/>
          </w:tcPr>
          <w:p w:rsidR="009B71A0" w:rsidRDefault="009B71A0">
            <w:pPr>
              <w:ind w:right="-454"/>
              <w:rPr>
                <w:b/>
                <w:sz w:val="23"/>
                <w:szCs w:val="23"/>
              </w:rPr>
            </w:pPr>
            <w:r>
              <w:rPr>
                <w:b/>
                <w:sz w:val="23"/>
                <w:szCs w:val="23"/>
              </w:rPr>
              <w:t>Покупатель:</w:t>
            </w:r>
          </w:p>
          <w:p w:rsidR="009B71A0" w:rsidRDefault="009B71A0">
            <w:pPr>
              <w:rPr>
                <w:sz w:val="23"/>
                <w:szCs w:val="23"/>
              </w:rPr>
            </w:pPr>
            <w:r>
              <w:rPr>
                <w:sz w:val="23"/>
                <w:szCs w:val="23"/>
              </w:rPr>
              <w:t>Генеральный директор</w:t>
            </w:r>
          </w:p>
          <w:p w:rsidR="009B71A0" w:rsidRDefault="009B71A0">
            <w:pPr>
              <w:rPr>
                <w:sz w:val="23"/>
                <w:szCs w:val="23"/>
              </w:rPr>
            </w:pPr>
            <w:r>
              <w:rPr>
                <w:sz w:val="23"/>
                <w:szCs w:val="23"/>
              </w:rPr>
              <w:t>ЗАО «</w:t>
            </w:r>
            <w:proofErr w:type="spellStart"/>
            <w:r>
              <w:rPr>
                <w:sz w:val="23"/>
                <w:szCs w:val="23"/>
              </w:rPr>
              <w:t>АэроМАШ</w:t>
            </w:r>
            <w:proofErr w:type="spellEnd"/>
            <w:r>
              <w:rPr>
                <w:sz w:val="23"/>
                <w:szCs w:val="23"/>
              </w:rPr>
              <w:t xml:space="preserve"> - АБ»</w:t>
            </w:r>
          </w:p>
          <w:p w:rsidR="009B71A0" w:rsidRDefault="009B71A0">
            <w:pPr>
              <w:rPr>
                <w:sz w:val="23"/>
                <w:szCs w:val="23"/>
              </w:rPr>
            </w:pPr>
          </w:p>
          <w:p w:rsidR="009B71A0" w:rsidRDefault="009B71A0">
            <w:pPr>
              <w:jc w:val="center"/>
              <w:rPr>
                <w:b/>
                <w:sz w:val="23"/>
                <w:szCs w:val="23"/>
              </w:rPr>
            </w:pPr>
          </w:p>
        </w:tc>
      </w:tr>
      <w:tr w:rsidR="009B71A0" w:rsidTr="009B71A0">
        <w:trPr>
          <w:trHeight w:val="74"/>
        </w:trPr>
        <w:tc>
          <w:tcPr>
            <w:tcW w:w="4706" w:type="dxa"/>
            <w:hideMark/>
          </w:tcPr>
          <w:p w:rsidR="009B71A0" w:rsidRDefault="009B71A0">
            <w:pPr>
              <w:ind w:left="720" w:hanging="720"/>
              <w:jc w:val="both"/>
              <w:rPr>
                <w:sz w:val="24"/>
                <w:szCs w:val="24"/>
              </w:rPr>
            </w:pPr>
            <w:r>
              <w:t>_________________</w:t>
            </w:r>
            <w:r>
              <w:tab/>
              <w:t>●</w:t>
            </w:r>
          </w:p>
        </w:tc>
        <w:tc>
          <w:tcPr>
            <w:tcW w:w="4706" w:type="dxa"/>
          </w:tcPr>
          <w:p w:rsidR="009B71A0" w:rsidRDefault="009B71A0">
            <w:r>
              <w:t>________________</w:t>
            </w:r>
            <w:sdt>
              <w:sdtPr>
                <w:id w:val="7104958"/>
                <w:placeholder>
                  <w:docPart w:val="FCD91097230C4D3D98B8BA0B04E23B5F"/>
                </w:placeholder>
                <w:text/>
              </w:sdtPr>
              <w:sdtEndPr/>
              <w:sdtContent>
                <w:r>
                  <w:t xml:space="preserve"> А.А. </w:t>
                </w:r>
                <w:proofErr w:type="spellStart"/>
                <w:r>
                  <w:t>Невзоров</w:t>
                </w:r>
                <w:proofErr w:type="spellEnd"/>
                <w:r>
                  <w:t xml:space="preserve"> </w:t>
                </w:r>
              </w:sdtContent>
            </w:sdt>
          </w:p>
          <w:p w:rsidR="009B71A0" w:rsidRDefault="009B71A0"/>
          <w:p w:rsidR="009B71A0" w:rsidRDefault="009B71A0"/>
          <w:p w:rsidR="009B71A0" w:rsidRDefault="009B71A0">
            <w:pPr>
              <w:spacing w:line="276" w:lineRule="auto"/>
              <w:jc w:val="right"/>
            </w:pPr>
          </w:p>
          <w:p w:rsidR="009B71A0" w:rsidRDefault="009B71A0">
            <w:pPr>
              <w:spacing w:line="276" w:lineRule="auto"/>
              <w:jc w:val="right"/>
            </w:pPr>
          </w:p>
          <w:p w:rsidR="009B71A0" w:rsidRDefault="009B71A0">
            <w:pPr>
              <w:spacing w:line="276" w:lineRule="auto"/>
              <w:jc w:val="right"/>
            </w:pPr>
          </w:p>
          <w:p w:rsidR="009B71A0" w:rsidRDefault="009B71A0">
            <w:pPr>
              <w:spacing w:line="276" w:lineRule="auto"/>
              <w:jc w:val="right"/>
            </w:pPr>
          </w:p>
          <w:p w:rsidR="009B71A0" w:rsidRDefault="009B71A0">
            <w:pPr>
              <w:spacing w:line="276" w:lineRule="auto"/>
              <w:jc w:val="right"/>
            </w:pPr>
            <w:r>
              <w:t>Приложение №</w:t>
            </w:r>
            <w:sdt>
              <w:sdtPr>
                <w:id w:val="-2018756753"/>
                <w:placeholder>
                  <w:docPart w:val="F0BF6DC72AFC4A478055D6059B4FA4D1"/>
                </w:placeholder>
                <w:text/>
              </w:sdtPr>
              <w:sdtEndPr/>
              <w:sdtContent>
                <w:r>
                  <w:t>1</w:t>
                </w:r>
              </w:sdtContent>
            </w:sdt>
          </w:p>
          <w:p w:rsidR="009B71A0" w:rsidRDefault="009B71A0">
            <w:pPr>
              <w:spacing w:line="276" w:lineRule="auto"/>
              <w:jc w:val="right"/>
            </w:pPr>
            <w:proofErr w:type="gramStart"/>
            <w:r>
              <w:t>к</w:t>
            </w:r>
            <w:proofErr w:type="gramEnd"/>
            <w:r>
              <w:t xml:space="preserve"> </w:t>
            </w:r>
            <w:sdt>
              <w:sdtPr>
                <w:id w:val="-150761316"/>
                <w:placeholder>
                  <w:docPart w:val="46B83DAF033044279CE59FD5C1DE04FF"/>
                </w:placeholder>
                <w:comboBox>
                  <w:listItem w:displayText="Договору" w:value="Договору"/>
                  <w:listItem w:displayText="Контракту" w:value="Контракту"/>
                </w:comboBox>
              </w:sdtPr>
              <w:sdtEndPr/>
              <w:sdtContent>
                <w:r>
                  <w:t>Договору</w:t>
                </w:r>
              </w:sdtContent>
            </w:sdt>
            <w:r>
              <w:t xml:space="preserve"> поставки</w:t>
            </w:r>
          </w:p>
          <w:p w:rsidR="009B71A0" w:rsidRDefault="009B71A0">
            <w:pPr>
              <w:pStyle w:val="22"/>
              <w:tabs>
                <w:tab w:val="left" w:pos="709"/>
              </w:tabs>
              <w:spacing w:after="0"/>
              <w:jc w:val="right"/>
              <w:rPr>
                <w:b/>
                <w:color w:val="7030A0"/>
              </w:rPr>
            </w:pPr>
            <w:r>
              <w:lastRenderedPageBreak/>
              <w:t xml:space="preserve">№ </w:t>
            </w:r>
            <w:sdt>
              <w:sdtPr>
                <w:rPr>
                  <w:szCs w:val="22"/>
                </w:rPr>
                <w:id w:val="162435744"/>
                <w:placeholder>
                  <w:docPart w:val="FA10BCA8B3B44172952FF4147CD66D4E"/>
                </w:placeholder>
                <w:text/>
              </w:sdtPr>
              <w:sdtEndPr/>
              <w:sdtContent>
                <w:r>
                  <w:rPr>
                    <w:szCs w:val="22"/>
                  </w:rPr>
                  <w:t>______</w:t>
                </w:r>
              </w:sdtContent>
            </w:sdt>
            <w:r>
              <w:t xml:space="preserve"> от </w:t>
            </w:r>
            <w:sdt>
              <w:sdtPr>
                <w:id w:val="1966313062"/>
                <w:placeholder>
                  <w:docPart w:val="E5862BB89C874C808EDD02F85FE06758"/>
                </w:placeholder>
                <w:date>
                  <w:dateFormat w:val="d MMMM yyyy 'г.'"/>
                  <w:lid w:val="ru-RU"/>
                  <w:storeMappedDataAs w:val="dateTime"/>
                  <w:calendar w:val="gregorian"/>
                </w:date>
              </w:sdtPr>
              <w:sdtEndPr/>
              <w:sdtContent>
                <w:r>
                  <w:t>«___» __________ 2013 г.</w:t>
                </w:r>
              </w:sdtContent>
            </w:sdt>
          </w:p>
          <w:p w:rsidR="009B71A0" w:rsidRDefault="009B71A0"/>
        </w:tc>
      </w:tr>
    </w:tbl>
    <w:p w:rsidR="009B71A0" w:rsidRDefault="009B71A0" w:rsidP="009B71A0">
      <w:pPr>
        <w:pStyle w:val="22"/>
        <w:tabs>
          <w:tab w:val="left" w:pos="709"/>
        </w:tabs>
        <w:spacing w:after="0"/>
        <w:jc w:val="right"/>
      </w:pPr>
    </w:p>
    <w:p w:rsidR="009B71A0" w:rsidRDefault="009B71A0" w:rsidP="009B71A0">
      <w:pPr>
        <w:pStyle w:val="a9"/>
        <w:spacing w:after="240" w:line="276" w:lineRule="auto"/>
        <w:ind w:left="0"/>
        <w:jc w:val="center"/>
        <w:rPr>
          <w:b/>
          <w:sz w:val="22"/>
          <w:szCs w:val="22"/>
        </w:rPr>
      </w:pPr>
      <w:r>
        <w:rPr>
          <w:b/>
          <w:sz w:val="22"/>
          <w:szCs w:val="22"/>
        </w:rPr>
        <w:t>СПЕЦИФИКАЦИЯ</w:t>
      </w:r>
    </w:p>
    <w:tbl>
      <w:tblPr>
        <w:tblStyle w:val="aa"/>
        <w:tblW w:w="10408" w:type="dxa"/>
        <w:jc w:val="center"/>
        <w:tblLook w:val="04A0" w:firstRow="1" w:lastRow="0" w:firstColumn="1" w:lastColumn="0" w:noHBand="0" w:noVBand="1"/>
      </w:tblPr>
      <w:tblGrid>
        <w:gridCol w:w="442"/>
        <w:gridCol w:w="2252"/>
        <w:gridCol w:w="3461"/>
        <w:gridCol w:w="993"/>
        <w:gridCol w:w="1417"/>
        <w:gridCol w:w="1843"/>
      </w:tblGrid>
      <w:tr w:rsidR="009B71A0" w:rsidTr="009B71A0">
        <w:trPr>
          <w:trHeight w:val="267"/>
          <w:jc w:val="center"/>
        </w:trPr>
        <w:tc>
          <w:tcPr>
            <w:tcW w:w="442"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rPr>
            </w:pPr>
            <w:r>
              <w:rPr>
                <w:sz w:val="22"/>
                <w:szCs w:val="22"/>
              </w:rPr>
              <w:lastRenderedPageBreak/>
              <w:t>№</w:t>
            </w:r>
          </w:p>
        </w:tc>
        <w:tc>
          <w:tcPr>
            <w:tcW w:w="2252"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rPr>
            </w:pPr>
            <w:r>
              <w:rPr>
                <w:sz w:val="22"/>
                <w:szCs w:val="22"/>
              </w:rPr>
              <w:t>Наименование и код</w:t>
            </w:r>
          </w:p>
        </w:tc>
        <w:tc>
          <w:tcPr>
            <w:tcW w:w="3461" w:type="dxa"/>
            <w:tcBorders>
              <w:top w:val="single" w:sz="4" w:space="0" w:color="auto"/>
              <w:left w:val="single" w:sz="4" w:space="0" w:color="auto"/>
              <w:bottom w:val="single" w:sz="4" w:space="0" w:color="auto"/>
              <w:right w:val="single" w:sz="4" w:space="0" w:color="auto"/>
            </w:tcBorders>
            <w:hideMark/>
          </w:tcPr>
          <w:p w:rsidR="009B71A0" w:rsidRDefault="009B71A0">
            <w:pPr>
              <w:jc w:val="center"/>
              <w:rPr>
                <w:sz w:val="22"/>
                <w:szCs w:val="22"/>
              </w:rPr>
            </w:pPr>
            <w:r>
              <w:rPr>
                <w:sz w:val="22"/>
                <w:szCs w:val="22"/>
              </w:rPr>
              <w:t>Описание</w:t>
            </w:r>
          </w:p>
        </w:tc>
        <w:tc>
          <w:tcPr>
            <w:tcW w:w="993"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rPr>
            </w:pPr>
            <w:r>
              <w:rPr>
                <w:sz w:val="22"/>
                <w:szCs w:val="22"/>
              </w:rPr>
              <w:t>Кол-во</w:t>
            </w:r>
          </w:p>
        </w:tc>
        <w:sdt>
          <w:sdtPr>
            <w:rPr>
              <w:sz w:val="22"/>
              <w:szCs w:val="22"/>
              <w:lang w:val="en-US"/>
            </w:rPr>
            <w:id w:val="248476845"/>
            <w:placeholder>
              <w:docPart w:val="D16875E950884B7EBE0A7D892DF9C168"/>
            </w:placeholder>
            <w:comboBox>
              <w:listItem w:displayText="Цена, руб." w:value="Цена, руб."/>
              <w:listItem w:displayText="Цена, USD." w:value="Цена, USD."/>
            </w:comboBox>
          </w:sdtPr>
          <w:sdtEndPr/>
          <w:sdtContent>
            <w:tc>
              <w:tcPr>
                <w:tcW w:w="1417"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lang w:val="en-US"/>
                  </w:rPr>
                </w:pPr>
                <w:r>
                  <w:rPr>
                    <w:sz w:val="22"/>
                    <w:szCs w:val="22"/>
                  </w:rPr>
                  <w:t xml:space="preserve">Цена, </w:t>
                </w:r>
                <w:proofErr w:type="spellStart"/>
                <w:r>
                  <w:rPr>
                    <w:sz w:val="22"/>
                    <w:szCs w:val="22"/>
                  </w:rPr>
                  <w:t>Euro</w:t>
                </w:r>
                <w:proofErr w:type="spellEnd"/>
              </w:p>
            </w:tc>
          </w:sdtContent>
        </w:sdt>
        <w:sdt>
          <w:sdtPr>
            <w:rPr>
              <w:sz w:val="22"/>
              <w:szCs w:val="22"/>
              <w:lang w:val="en-US"/>
            </w:rPr>
            <w:id w:val="-958256586"/>
            <w:placeholder>
              <w:docPart w:val="22263320732B4341B1694DDC491C44E2"/>
            </w:placeholder>
            <w:comboBox>
              <w:listItem w:displayText="Стоимость, руб." w:value="Стоимость, руб."/>
              <w:listItem w:displayText="Стоимость, USD." w:value="Стоимость, USD."/>
            </w:combo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lang w:val="en-US"/>
                  </w:rPr>
                </w:pPr>
                <w:r>
                  <w:rPr>
                    <w:sz w:val="22"/>
                    <w:szCs w:val="22"/>
                  </w:rPr>
                  <w:t xml:space="preserve">Стоимость, </w:t>
                </w:r>
                <w:proofErr w:type="spellStart"/>
                <w:r>
                  <w:rPr>
                    <w:sz w:val="22"/>
                    <w:szCs w:val="22"/>
                  </w:rPr>
                  <w:t>Euro</w:t>
                </w:r>
                <w:proofErr w:type="spellEnd"/>
              </w:p>
            </w:tc>
          </w:sdtContent>
        </w:sdt>
      </w:tr>
      <w:tr w:rsidR="009B71A0" w:rsidTr="009B71A0">
        <w:trPr>
          <w:jc w:val="center"/>
        </w:trPr>
        <w:tc>
          <w:tcPr>
            <w:tcW w:w="442"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rPr>
            </w:pPr>
            <w:r>
              <w:rPr>
                <w:sz w:val="22"/>
                <w:szCs w:val="22"/>
              </w:rPr>
              <w:t>1</w:t>
            </w:r>
          </w:p>
        </w:tc>
        <w:tc>
          <w:tcPr>
            <w:tcW w:w="2252"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lang w:val="en-US"/>
              </w:rPr>
            </w:pPr>
            <w:proofErr w:type="spellStart"/>
            <w:r>
              <w:rPr>
                <w:sz w:val="22"/>
                <w:szCs w:val="22"/>
                <w:lang w:val="en-US"/>
              </w:rPr>
              <w:t>Flexam</w:t>
            </w:r>
            <w:proofErr w:type="spellEnd"/>
            <w:r>
              <w:rPr>
                <w:sz w:val="22"/>
                <w:szCs w:val="22"/>
                <w:lang w:val="en-US"/>
              </w:rPr>
              <w:t xml:space="preserve"> EX 10/2 0+A47 Black AS (574123)</w:t>
            </w:r>
          </w:p>
        </w:tc>
        <w:tc>
          <w:tcPr>
            <w:tcW w:w="3461" w:type="dxa"/>
            <w:tcBorders>
              <w:top w:val="single" w:sz="4" w:space="0" w:color="auto"/>
              <w:left w:val="single" w:sz="4" w:space="0" w:color="auto"/>
              <w:bottom w:val="single" w:sz="4" w:space="0" w:color="auto"/>
              <w:right w:val="single" w:sz="4" w:space="0" w:color="auto"/>
            </w:tcBorders>
            <w:hideMark/>
          </w:tcPr>
          <w:p w:rsidR="009B71A0" w:rsidRDefault="009B71A0">
            <w:pPr>
              <w:jc w:val="both"/>
              <w:rPr>
                <w:sz w:val="22"/>
                <w:szCs w:val="22"/>
              </w:rPr>
            </w:pPr>
            <w:r>
              <w:rPr>
                <w:sz w:val="22"/>
                <w:szCs w:val="22"/>
              </w:rPr>
              <w:t xml:space="preserve">Конвейерная лента для </w:t>
            </w:r>
            <w:proofErr w:type="spellStart"/>
            <w:r>
              <w:rPr>
                <w:sz w:val="22"/>
                <w:szCs w:val="22"/>
              </w:rPr>
              <w:t>интроскопа</w:t>
            </w:r>
            <w:proofErr w:type="spellEnd"/>
            <w:r>
              <w:rPr>
                <w:sz w:val="22"/>
                <w:szCs w:val="22"/>
              </w:rPr>
              <w:t xml:space="preserve"> </w:t>
            </w:r>
            <w:r>
              <w:rPr>
                <w:sz w:val="22"/>
                <w:szCs w:val="22"/>
                <w:lang w:val="en-US"/>
              </w:rPr>
              <w:t>PX</w:t>
            </w:r>
            <w:r>
              <w:rPr>
                <w:sz w:val="22"/>
                <w:szCs w:val="22"/>
              </w:rPr>
              <w:t xml:space="preserve"> 6.4, длина 4720</w:t>
            </w:r>
            <w:r>
              <w:rPr>
                <w:sz w:val="22"/>
                <w:szCs w:val="22"/>
                <w:lang w:val="en-US"/>
              </w:rPr>
              <w:t> </w:t>
            </w:r>
            <w:proofErr w:type="gramStart"/>
            <w:r>
              <w:rPr>
                <w:sz w:val="22"/>
                <w:szCs w:val="22"/>
              </w:rPr>
              <w:t>мм.,</w:t>
            </w:r>
            <w:proofErr w:type="gramEnd"/>
            <w:r>
              <w:rPr>
                <w:sz w:val="22"/>
                <w:szCs w:val="22"/>
              </w:rPr>
              <w:t xml:space="preserve"> ширина 610 мм., с замком </w:t>
            </w:r>
            <w:r>
              <w:rPr>
                <w:sz w:val="22"/>
                <w:szCs w:val="22"/>
                <w:lang w:val="en-US"/>
              </w:rPr>
              <w:t>PVC</w:t>
            </w:r>
            <w:r w:rsidRPr="009B71A0">
              <w:rPr>
                <w:sz w:val="22"/>
                <w:szCs w:val="22"/>
              </w:rPr>
              <w:t xml:space="preserve"> </w:t>
            </w:r>
            <w:r>
              <w:rPr>
                <w:sz w:val="22"/>
                <w:szCs w:val="22"/>
                <w:lang w:val="en-US"/>
              </w:rPr>
              <w:t>PC</w:t>
            </w:r>
            <w:r>
              <w:rPr>
                <w:sz w:val="22"/>
                <w:szCs w:val="22"/>
              </w:rPr>
              <w:t xml:space="preserve">5-30 </w:t>
            </w:r>
            <w:r>
              <w:rPr>
                <w:sz w:val="22"/>
                <w:szCs w:val="22"/>
                <w:lang w:val="en-US"/>
              </w:rPr>
              <w:t>textile</w:t>
            </w:r>
            <w:r w:rsidRPr="009B71A0">
              <w:rPr>
                <w:sz w:val="22"/>
                <w:szCs w:val="22"/>
              </w:rPr>
              <w:t xml:space="preserve"> </w:t>
            </w:r>
            <w:r>
              <w:rPr>
                <w:sz w:val="22"/>
                <w:szCs w:val="22"/>
                <w:lang w:val="en-US"/>
              </w:rPr>
              <w:t>dark</w:t>
            </w:r>
            <w:r w:rsidRPr="009B71A0">
              <w:rPr>
                <w:sz w:val="22"/>
                <w:szCs w:val="22"/>
              </w:rPr>
              <w:t xml:space="preserve"> </w:t>
            </w:r>
            <w:r>
              <w:rPr>
                <w:sz w:val="22"/>
                <w:szCs w:val="22"/>
                <w:lang w:val="en-US"/>
              </w:rPr>
              <w:t>green</w:t>
            </w:r>
          </w:p>
        </w:tc>
        <w:tc>
          <w:tcPr>
            <w:tcW w:w="993" w:type="dxa"/>
            <w:tcBorders>
              <w:top w:val="single" w:sz="4" w:space="0" w:color="auto"/>
              <w:left w:val="single" w:sz="4" w:space="0" w:color="auto"/>
              <w:bottom w:val="single" w:sz="4" w:space="0" w:color="auto"/>
              <w:right w:val="single" w:sz="4" w:space="0" w:color="auto"/>
            </w:tcBorders>
            <w:hideMark/>
          </w:tcPr>
          <w:p w:rsidR="009B71A0" w:rsidRDefault="009B71A0">
            <w:pPr>
              <w:jc w:val="center"/>
              <w:rPr>
                <w:sz w:val="22"/>
                <w:szCs w:val="22"/>
                <w:lang w:val="en-US"/>
              </w:rPr>
            </w:pPr>
            <w:r>
              <w:rPr>
                <w:sz w:val="22"/>
                <w:szCs w:val="22"/>
                <w:lang w:val="en-US"/>
              </w:rPr>
              <w:t>5</w:t>
            </w:r>
          </w:p>
        </w:tc>
        <w:tc>
          <w:tcPr>
            <w:tcW w:w="1417" w:type="dxa"/>
            <w:tcBorders>
              <w:top w:val="single" w:sz="4" w:space="0" w:color="auto"/>
              <w:left w:val="single" w:sz="4" w:space="0" w:color="auto"/>
              <w:bottom w:val="single" w:sz="4" w:space="0" w:color="auto"/>
              <w:right w:val="single" w:sz="4" w:space="0" w:color="auto"/>
            </w:tcBorders>
            <w:hideMark/>
          </w:tcPr>
          <w:p w:rsidR="009B71A0" w:rsidRDefault="009B71A0">
            <w:pPr>
              <w:jc w:val="center"/>
              <w:rPr>
                <w:sz w:val="22"/>
                <w:szCs w:val="22"/>
                <w:lang w:val="en-US"/>
              </w:rPr>
            </w:pPr>
            <w:r>
              <w:rPr>
                <w:sz w:val="22"/>
                <w:szCs w:val="22"/>
                <w:lang w:val="en-US"/>
              </w:rPr>
              <w:t>663,10</w:t>
            </w:r>
          </w:p>
        </w:tc>
        <w:tc>
          <w:tcPr>
            <w:tcW w:w="1843" w:type="dxa"/>
            <w:tcBorders>
              <w:top w:val="single" w:sz="4" w:space="0" w:color="auto"/>
              <w:left w:val="single" w:sz="4" w:space="0" w:color="auto"/>
              <w:bottom w:val="single" w:sz="4" w:space="0" w:color="auto"/>
              <w:right w:val="single" w:sz="4" w:space="0" w:color="auto"/>
            </w:tcBorders>
            <w:hideMark/>
          </w:tcPr>
          <w:p w:rsidR="009B71A0" w:rsidRDefault="009B71A0">
            <w:pPr>
              <w:jc w:val="center"/>
              <w:rPr>
                <w:sz w:val="22"/>
                <w:szCs w:val="22"/>
                <w:lang w:val="en-US"/>
              </w:rPr>
            </w:pPr>
            <w:r>
              <w:rPr>
                <w:sz w:val="22"/>
                <w:szCs w:val="22"/>
                <w:lang w:val="en-US"/>
              </w:rPr>
              <w:t>3 315,50</w:t>
            </w:r>
          </w:p>
        </w:tc>
      </w:tr>
      <w:tr w:rsidR="009B71A0" w:rsidTr="009B71A0">
        <w:trPr>
          <w:jc w:val="center"/>
        </w:trPr>
        <w:tc>
          <w:tcPr>
            <w:tcW w:w="442"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lang w:val="en-US"/>
              </w:rPr>
            </w:pPr>
            <w:r>
              <w:rPr>
                <w:sz w:val="22"/>
                <w:szCs w:val="22"/>
                <w:lang w:val="en-US"/>
              </w:rPr>
              <w:t>2</w:t>
            </w:r>
          </w:p>
        </w:tc>
        <w:tc>
          <w:tcPr>
            <w:tcW w:w="2252"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lang w:val="en-US"/>
              </w:rPr>
            </w:pPr>
            <w:proofErr w:type="spellStart"/>
            <w:r>
              <w:rPr>
                <w:sz w:val="22"/>
                <w:szCs w:val="22"/>
                <w:lang w:val="en-US"/>
              </w:rPr>
              <w:t>Flexam</w:t>
            </w:r>
            <w:proofErr w:type="spellEnd"/>
            <w:r>
              <w:rPr>
                <w:sz w:val="22"/>
                <w:szCs w:val="22"/>
                <w:lang w:val="en-US"/>
              </w:rPr>
              <w:t xml:space="preserve"> EX 10/2 0+A47 Black AS (574123)</w:t>
            </w:r>
          </w:p>
        </w:tc>
        <w:tc>
          <w:tcPr>
            <w:tcW w:w="3461" w:type="dxa"/>
            <w:tcBorders>
              <w:top w:val="single" w:sz="4" w:space="0" w:color="auto"/>
              <w:left w:val="single" w:sz="4" w:space="0" w:color="auto"/>
              <w:bottom w:val="single" w:sz="4" w:space="0" w:color="auto"/>
              <w:right w:val="single" w:sz="4" w:space="0" w:color="auto"/>
            </w:tcBorders>
            <w:hideMark/>
          </w:tcPr>
          <w:p w:rsidR="009B71A0" w:rsidRDefault="009B71A0">
            <w:pPr>
              <w:rPr>
                <w:sz w:val="22"/>
                <w:szCs w:val="22"/>
              </w:rPr>
            </w:pPr>
            <w:r>
              <w:rPr>
                <w:sz w:val="22"/>
                <w:szCs w:val="22"/>
              </w:rPr>
              <w:t xml:space="preserve">Конвейерная лента для много-проекционной рентгеновской установки </w:t>
            </w:r>
            <w:r>
              <w:rPr>
                <w:sz w:val="22"/>
                <w:szCs w:val="22"/>
                <w:lang w:val="en-US"/>
              </w:rPr>
              <w:t>MVT</w:t>
            </w:r>
            <w:r>
              <w:rPr>
                <w:sz w:val="22"/>
                <w:szCs w:val="22"/>
              </w:rPr>
              <w:t>-</w:t>
            </w:r>
            <w:r>
              <w:rPr>
                <w:sz w:val="22"/>
                <w:szCs w:val="22"/>
                <w:lang w:val="en-US"/>
              </w:rPr>
              <w:t>HR</w:t>
            </w:r>
            <w:r>
              <w:rPr>
                <w:sz w:val="22"/>
                <w:szCs w:val="22"/>
              </w:rPr>
              <w:t>, длина 7940 </w:t>
            </w:r>
            <w:proofErr w:type="gramStart"/>
            <w:r>
              <w:rPr>
                <w:sz w:val="22"/>
                <w:szCs w:val="22"/>
              </w:rPr>
              <w:t>мм.,</w:t>
            </w:r>
            <w:proofErr w:type="gramEnd"/>
            <w:r>
              <w:rPr>
                <w:sz w:val="22"/>
                <w:szCs w:val="22"/>
              </w:rPr>
              <w:t xml:space="preserve"> ширина 975 мм., с замком </w:t>
            </w:r>
            <w:r>
              <w:rPr>
                <w:sz w:val="22"/>
                <w:szCs w:val="22"/>
                <w:lang w:val="en-US"/>
              </w:rPr>
              <w:t>PVC</w:t>
            </w:r>
            <w:r w:rsidRPr="009B71A0">
              <w:rPr>
                <w:sz w:val="22"/>
                <w:szCs w:val="22"/>
              </w:rPr>
              <w:t xml:space="preserve"> </w:t>
            </w:r>
            <w:r>
              <w:rPr>
                <w:sz w:val="22"/>
                <w:szCs w:val="22"/>
                <w:lang w:val="en-US"/>
              </w:rPr>
              <w:t>PC</w:t>
            </w:r>
            <w:r>
              <w:rPr>
                <w:sz w:val="22"/>
                <w:szCs w:val="22"/>
              </w:rPr>
              <w:t xml:space="preserve">5-30 </w:t>
            </w:r>
            <w:r>
              <w:rPr>
                <w:sz w:val="22"/>
                <w:szCs w:val="22"/>
                <w:lang w:val="en-US"/>
              </w:rPr>
              <w:t>textile</w:t>
            </w:r>
            <w:r w:rsidRPr="009B71A0">
              <w:rPr>
                <w:sz w:val="22"/>
                <w:szCs w:val="22"/>
              </w:rPr>
              <w:t xml:space="preserve"> </w:t>
            </w:r>
            <w:r>
              <w:rPr>
                <w:sz w:val="22"/>
                <w:szCs w:val="22"/>
                <w:lang w:val="en-US"/>
              </w:rPr>
              <w:t>dark</w:t>
            </w:r>
            <w:r w:rsidRPr="009B71A0">
              <w:rPr>
                <w:sz w:val="22"/>
                <w:szCs w:val="22"/>
              </w:rPr>
              <w:t xml:space="preserve"> </w:t>
            </w:r>
            <w:r>
              <w:rPr>
                <w:sz w:val="22"/>
                <w:szCs w:val="22"/>
                <w:lang w:val="en-US"/>
              </w:rPr>
              <w:t>green</w:t>
            </w:r>
          </w:p>
        </w:tc>
        <w:tc>
          <w:tcPr>
            <w:tcW w:w="993" w:type="dxa"/>
            <w:tcBorders>
              <w:top w:val="single" w:sz="4" w:space="0" w:color="auto"/>
              <w:left w:val="single" w:sz="4" w:space="0" w:color="auto"/>
              <w:bottom w:val="single" w:sz="4" w:space="0" w:color="auto"/>
              <w:right w:val="single" w:sz="4" w:space="0" w:color="auto"/>
            </w:tcBorders>
            <w:hideMark/>
          </w:tcPr>
          <w:p w:rsidR="009B71A0" w:rsidRDefault="009B71A0">
            <w:pPr>
              <w:jc w:val="center"/>
              <w:rPr>
                <w:sz w:val="22"/>
                <w:szCs w:val="22"/>
                <w:lang w:val="en-US"/>
              </w:rPr>
            </w:pPr>
            <w:r>
              <w:rPr>
                <w:sz w:val="22"/>
                <w:szCs w:val="22"/>
                <w:lang w:val="en-US"/>
              </w:rPr>
              <w:t>2</w:t>
            </w:r>
          </w:p>
        </w:tc>
        <w:tc>
          <w:tcPr>
            <w:tcW w:w="1417" w:type="dxa"/>
            <w:tcBorders>
              <w:top w:val="single" w:sz="4" w:space="0" w:color="auto"/>
              <w:left w:val="single" w:sz="4" w:space="0" w:color="auto"/>
              <w:bottom w:val="single" w:sz="4" w:space="0" w:color="auto"/>
              <w:right w:val="single" w:sz="4" w:space="0" w:color="auto"/>
            </w:tcBorders>
            <w:hideMark/>
          </w:tcPr>
          <w:p w:rsidR="009B71A0" w:rsidRDefault="009B71A0">
            <w:pPr>
              <w:jc w:val="center"/>
              <w:rPr>
                <w:sz w:val="22"/>
                <w:szCs w:val="22"/>
                <w:lang w:val="en-US"/>
              </w:rPr>
            </w:pPr>
            <w:r>
              <w:rPr>
                <w:sz w:val="22"/>
                <w:szCs w:val="22"/>
                <w:lang w:val="en-US"/>
              </w:rPr>
              <w:t>1 158,42</w:t>
            </w:r>
          </w:p>
        </w:tc>
        <w:tc>
          <w:tcPr>
            <w:tcW w:w="1843" w:type="dxa"/>
            <w:tcBorders>
              <w:top w:val="single" w:sz="4" w:space="0" w:color="auto"/>
              <w:left w:val="single" w:sz="4" w:space="0" w:color="auto"/>
              <w:bottom w:val="single" w:sz="4" w:space="0" w:color="auto"/>
              <w:right w:val="single" w:sz="4" w:space="0" w:color="auto"/>
            </w:tcBorders>
            <w:hideMark/>
          </w:tcPr>
          <w:p w:rsidR="009B71A0" w:rsidRDefault="009B71A0">
            <w:pPr>
              <w:jc w:val="center"/>
              <w:rPr>
                <w:sz w:val="22"/>
                <w:szCs w:val="22"/>
                <w:lang w:val="en-US"/>
              </w:rPr>
            </w:pPr>
            <w:r>
              <w:rPr>
                <w:sz w:val="22"/>
                <w:szCs w:val="22"/>
                <w:lang w:val="en-US"/>
              </w:rPr>
              <w:t>2 316,84</w:t>
            </w:r>
          </w:p>
        </w:tc>
      </w:tr>
      <w:tr w:rsidR="009B71A0" w:rsidTr="009B71A0">
        <w:trPr>
          <w:trHeight w:val="179"/>
          <w:jc w:val="center"/>
        </w:trPr>
        <w:tc>
          <w:tcPr>
            <w:tcW w:w="8565" w:type="dxa"/>
            <w:gridSpan w:val="5"/>
            <w:tcBorders>
              <w:top w:val="single" w:sz="4" w:space="0" w:color="auto"/>
              <w:left w:val="single" w:sz="4" w:space="0" w:color="auto"/>
              <w:bottom w:val="single" w:sz="4" w:space="0" w:color="auto"/>
              <w:right w:val="single" w:sz="4" w:space="0" w:color="auto"/>
            </w:tcBorders>
            <w:hideMark/>
          </w:tcPr>
          <w:p w:rsidR="009B71A0" w:rsidRDefault="009B71A0">
            <w:pPr>
              <w:jc w:val="right"/>
              <w:rPr>
                <w:sz w:val="22"/>
                <w:szCs w:val="22"/>
              </w:rPr>
            </w:pPr>
            <w:r>
              <w:rPr>
                <w:sz w:val="22"/>
                <w:szCs w:val="22"/>
              </w:rPr>
              <w:t>НДС 18%</w:t>
            </w:r>
          </w:p>
        </w:tc>
        <w:tc>
          <w:tcPr>
            <w:tcW w:w="1843" w:type="dxa"/>
            <w:tcBorders>
              <w:top w:val="single" w:sz="4" w:space="0" w:color="auto"/>
              <w:left w:val="single" w:sz="4" w:space="0" w:color="auto"/>
              <w:bottom w:val="single" w:sz="4" w:space="0" w:color="auto"/>
              <w:right w:val="single" w:sz="4" w:space="0" w:color="auto"/>
            </w:tcBorders>
            <w:hideMark/>
          </w:tcPr>
          <w:p w:rsidR="009B71A0" w:rsidRDefault="009B71A0">
            <w:pPr>
              <w:jc w:val="center"/>
              <w:rPr>
                <w:rFonts w:ascii="Cambria" w:hAnsi="Cambria" w:cs="Arial"/>
              </w:rPr>
            </w:pPr>
            <w:r>
              <w:t>●</w:t>
            </w:r>
          </w:p>
        </w:tc>
      </w:tr>
      <w:tr w:rsidR="009B71A0" w:rsidTr="009B71A0">
        <w:trPr>
          <w:trHeight w:val="179"/>
          <w:jc w:val="center"/>
        </w:trPr>
        <w:tc>
          <w:tcPr>
            <w:tcW w:w="8565" w:type="dxa"/>
            <w:gridSpan w:val="5"/>
            <w:tcBorders>
              <w:top w:val="single" w:sz="4" w:space="0" w:color="auto"/>
              <w:left w:val="single" w:sz="4" w:space="0" w:color="auto"/>
              <w:bottom w:val="single" w:sz="4" w:space="0" w:color="auto"/>
              <w:right w:val="single" w:sz="4" w:space="0" w:color="auto"/>
            </w:tcBorders>
            <w:hideMark/>
          </w:tcPr>
          <w:p w:rsidR="009B71A0" w:rsidRDefault="009B71A0">
            <w:pPr>
              <w:jc w:val="right"/>
              <w:rPr>
                <w:sz w:val="22"/>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hideMark/>
          </w:tcPr>
          <w:p w:rsidR="009B71A0" w:rsidRDefault="009B71A0">
            <w:pPr>
              <w:jc w:val="center"/>
              <w:rPr>
                <w:rFonts w:ascii="Cambria" w:hAnsi="Cambria" w:cs="Arial"/>
                <w:b/>
                <w:bCs/>
                <w:lang w:val="en-US"/>
              </w:rPr>
            </w:pPr>
            <w:r>
              <w:rPr>
                <w:b/>
                <w:bCs/>
                <w:lang w:val="en-US"/>
              </w:rPr>
              <w:t>●</w:t>
            </w:r>
          </w:p>
        </w:tc>
      </w:tr>
    </w:tbl>
    <w:p w:rsidR="009B71A0" w:rsidRDefault="009B71A0" w:rsidP="009B71A0">
      <w:pPr>
        <w:tabs>
          <w:tab w:val="left" w:pos="360"/>
          <w:tab w:val="left" w:pos="900"/>
        </w:tabs>
        <w:spacing w:line="276" w:lineRule="auto"/>
        <w:ind w:left="540"/>
        <w:jc w:val="both"/>
        <w:rPr>
          <w:sz w:val="23"/>
          <w:szCs w:val="23"/>
        </w:rPr>
      </w:pPr>
    </w:p>
    <w:p w:rsidR="009B71A0" w:rsidRDefault="009B71A0" w:rsidP="009B71A0">
      <w:pPr>
        <w:numPr>
          <w:ilvl w:val="0"/>
          <w:numId w:val="34"/>
        </w:numPr>
        <w:tabs>
          <w:tab w:val="left" w:pos="360"/>
          <w:tab w:val="left" w:pos="900"/>
        </w:tabs>
        <w:autoSpaceDN w:val="0"/>
        <w:spacing w:line="276" w:lineRule="auto"/>
        <w:ind w:left="0" w:firstLine="540"/>
        <w:jc w:val="both"/>
        <w:rPr>
          <w:sz w:val="23"/>
          <w:szCs w:val="23"/>
        </w:rPr>
      </w:pPr>
      <w:r>
        <w:rPr>
          <w:sz w:val="23"/>
          <w:szCs w:val="23"/>
        </w:rPr>
        <w:t>Датой поставки считается дата приемки Товара на складе Покупателя.</w:t>
      </w:r>
    </w:p>
    <w:p w:rsidR="009B71A0" w:rsidRDefault="009B71A0" w:rsidP="009B71A0">
      <w:pPr>
        <w:numPr>
          <w:ilvl w:val="0"/>
          <w:numId w:val="34"/>
        </w:numPr>
        <w:tabs>
          <w:tab w:val="left" w:pos="360"/>
          <w:tab w:val="left" w:pos="900"/>
        </w:tabs>
        <w:autoSpaceDN w:val="0"/>
        <w:spacing w:line="276" w:lineRule="auto"/>
        <w:ind w:left="0" w:firstLine="540"/>
        <w:jc w:val="both"/>
        <w:rPr>
          <w:sz w:val="23"/>
          <w:szCs w:val="23"/>
        </w:rPr>
      </w:pPr>
      <w:r>
        <w:rPr>
          <w:sz w:val="23"/>
          <w:szCs w:val="23"/>
        </w:rPr>
        <w:t>Срок поставки Оборудования: не более 40 (Сорока) дней с момента поступления средств на расчетный счет Поставщика.</w:t>
      </w:r>
    </w:p>
    <w:p w:rsidR="009B71A0" w:rsidRDefault="009B71A0" w:rsidP="009B71A0">
      <w:pPr>
        <w:numPr>
          <w:ilvl w:val="0"/>
          <w:numId w:val="34"/>
        </w:numPr>
        <w:tabs>
          <w:tab w:val="left" w:pos="360"/>
          <w:tab w:val="left" w:pos="900"/>
        </w:tabs>
        <w:autoSpaceDN w:val="0"/>
        <w:spacing w:line="276" w:lineRule="auto"/>
        <w:ind w:left="0" w:firstLine="540"/>
        <w:jc w:val="both"/>
        <w:rPr>
          <w:sz w:val="23"/>
          <w:szCs w:val="23"/>
        </w:rPr>
      </w:pPr>
      <w:r>
        <w:rPr>
          <w:sz w:val="23"/>
          <w:szCs w:val="23"/>
        </w:rPr>
        <w:t>Датой платежа считается дата зачисления (поступления) денежных средств на расчетный счет Поставщика.</w:t>
      </w:r>
    </w:p>
    <w:p w:rsidR="009B71A0" w:rsidRDefault="009B71A0" w:rsidP="009B71A0">
      <w:pPr>
        <w:numPr>
          <w:ilvl w:val="0"/>
          <w:numId w:val="34"/>
        </w:numPr>
        <w:tabs>
          <w:tab w:val="left" w:pos="360"/>
          <w:tab w:val="left" w:pos="900"/>
        </w:tabs>
        <w:autoSpaceDN w:val="0"/>
        <w:spacing w:line="276" w:lineRule="auto"/>
        <w:ind w:left="0" w:firstLine="540"/>
        <w:jc w:val="both"/>
        <w:rPr>
          <w:sz w:val="23"/>
          <w:szCs w:val="23"/>
        </w:rPr>
      </w:pPr>
      <w:r>
        <w:rPr>
          <w:sz w:val="23"/>
          <w:szCs w:val="23"/>
        </w:rPr>
        <w:t>Доставка Товара осуществляется до склада Покупателя.</w:t>
      </w:r>
    </w:p>
    <w:p w:rsidR="009B71A0" w:rsidRDefault="009B71A0" w:rsidP="009B71A0">
      <w:pPr>
        <w:pStyle w:val="22"/>
        <w:tabs>
          <w:tab w:val="left" w:pos="709"/>
        </w:tabs>
        <w:spacing w:after="0" w:line="0" w:lineRule="atLeast"/>
        <w:jc w:val="both"/>
        <w:rPr>
          <w:sz w:val="23"/>
          <w:szCs w:val="23"/>
        </w:rPr>
      </w:pPr>
      <w:r>
        <w:rPr>
          <w:sz w:val="23"/>
          <w:szCs w:val="23"/>
        </w:rPr>
        <w:t xml:space="preserve">Настоящее Приложение № 1 является неотъемлемой частью </w:t>
      </w:r>
      <w:sdt>
        <w:sdtPr>
          <w:rPr>
            <w:sz w:val="23"/>
            <w:szCs w:val="23"/>
          </w:rPr>
          <w:id w:val="1999436"/>
          <w:placeholder>
            <w:docPart w:val="D0920B4FE0DA4FF3BFD019FFEAD1985A"/>
          </w:placeholder>
          <w:comboBox>
            <w:listItem w:displayText="Договора" w:value="Договора"/>
            <w:listItem w:displayText="Контракта" w:value="Контракта"/>
          </w:comboBox>
        </w:sdtPr>
        <w:sdtEndPr/>
        <w:sdtContent>
          <w:r>
            <w:rPr>
              <w:sz w:val="23"/>
              <w:szCs w:val="23"/>
            </w:rPr>
            <w:t>Договора</w:t>
          </w:r>
        </w:sdtContent>
      </w:sdt>
      <w:r>
        <w:rPr>
          <w:sz w:val="23"/>
          <w:szCs w:val="23"/>
        </w:rPr>
        <w:t xml:space="preserve"> поставки № ____ от «___» ___________ 2013 г.</w:t>
      </w:r>
    </w:p>
    <w:p w:rsidR="009B71A0" w:rsidRDefault="009B71A0" w:rsidP="009B71A0">
      <w:pPr>
        <w:rPr>
          <w:sz w:val="22"/>
          <w:szCs w:val="22"/>
        </w:rPr>
      </w:pPr>
    </w:p>
    <w:tbl>
      <w:tblPr>
        <w:tblpPr w:leftFromText="180" w:rightFromText="180" w:vertAnchor="text" w:horzAnchor="margin" w:tblpXSpec="center" w:tblpY="802"/>
        <w:tblW w:w="0" w:type="auto"/>
        <w:tblLook w:val="04A0" w:firstRow="1" w:lastRow="0" w:firstColumn="1" w:lastColumn="0" w:noHBand="0" w:noVBand="1"/>
      </w:tblPr>
      <w:tblGrid>
        <w:gridCol w:w="4706"/>
        <w:gridCol w:w="4706"/>
      </w:tblGrid>
      <w:tr w:rsidR="009B71A0" w:rsidTr="009B71A0">
        <w:trPr>
          <w:trHeight w:val="174"/>
        </w:trPr>
        <w:tc>
          <w:tcPr>
            <w:tcW w:w="4706" w:type="dxa"/>
            <w:hideMark/>
          </w:tcPr>
          <w:p w:rsidR="009B71A0" w:rsidRDefault="009B71A0">
            <w:pPr>
              <w:tabs>
                <w:tab w:val="left" w:pos="6358"/>
              </w:tabs>
              <w:ind w:right="-454"/>
              <w:rPr>
                <w:b/>
                <w:sz w:val="23"/>
                <w:szCs w:val="23"/>
              </w:rPr>
            </w:pPr>
            <w:r>
              <w:rPr>
                <w:b/>
                <w:sz w:val="23"/>
                <w:szCs w:val="23"/>
              </w:rPr>
              <w:t>Поставщик:</w:t>
            </w:r>
          </w:p>
          <w:p w:rsidR="009B71A0" w:rsidRDefault="009B71A0">
            <w:pPr>
              <w:ind w:left="4956" w:hanging="4950"/>
              <w:rPr>
                <w:sz w:val="23"/>
                <w:szCs w:val="23"/>
              </w:rPr>
            </w:pPr>
            <w:r>
              <w:rPr>
                <w:sz w:val="23"/>
                <w:szCs w:val="23"/>
              </w:rPr>
              <w:t>●</w:t>
            </w:r>
          </w:p>
        </w:tc>
        <w:tc>
          <w:tcPr>
            <w:tcW w:w="4706" w:type="dxa"/>
          </w:tcPr>
          <w:p w:rsidR="009B71A0" w:rsidRDefault="009B71A0">
            <w:pPr>
              <w:ind w:right="-454"/>
              <w:rPr>
                <w:b/>
                <w:sz w:val="23"/>
                <w:szCs w:val="23"/>
              </w:rPr>
            </w:pPr>
            <w:r>
              <w:rPr>
                <w:b/>
                <w:sz w:val="23"/>
                <w:szCs w:val="23"/>
              </w:rPr>
              <w:t>Покупатель:</w:t>
            </w:r>
          </w:p>
          <w:p w:rsidR="009B71A0" w:rsidRDefault="009B71A0">
            <w:pPr>
              <w:rPr>
                <w:sz w:val="23"/>
                <w:szCs w:val="23"/>
              </w:rPr>
            </w:pPr>
            <w:r>
              <w:rPr>
                <w:sz w:val="23"/>
                <w:szCs w:val="23"/>
              </w:rPr>
              <w:t>Генеральный директор</w:t>
            </w:r>
          </w:p>
          <w:p w:rsidR="009B71A0" w:rsidRDefault="009B71A0">
            <w:pPr>
              <w:rPr>
                <w:sz w:val="23"/>
                <w:szCs w:val="23"/>
              </w:rPr>
            </w:pPr>
            <w:r>
              <w:rPr>
                <w:sz w:val="23"/>
                <w:szCs w:val="23"/>
              </w:rPr>
              <w:t>ЗАО «</w:t>
            </w:r>
            <w:proofErr w:type="spellStart"/>
            <w:r>
              <w:rPr>
                <w:sz w:val="23"/>
                <w:szCs w:val="23"/>
              </w:rPr>
              <w:t>АэроМАШ</w:t>
            </w:r>
            <w:proofErr w:type="spellEnd"/>
            <w:r>
              <w:rPr>
                <w:sz w:val="23"/>
                <w:szCs w:val="23"/>
              </w:rPr>
              <w:t xml:space="preserve"> - АБ»</w:t>
            </w:r>
          </w:p>
          <w:p w:rsidR="009B71A0" w:rsidRDefault="009B71A0">
            <w:pPr>
              <w:jc w:val="center"/>
              <w:rPr>
                <w:b/>
                <w:sz w:val="23"/>
                <w:szCs w:val="23"/>
              </w:rPr>
            </w:pPr>
          </w:p>
        </w:tc>
      </w:tr>
      <w:tr w:rsidR="009B71A0" w:rsidTr="009B71A0">
        <w:trPr>
          <w:trHeight w:val="74"/>
        </w:trPr>
        <w:tc>
          <w:tcPr>
            <w:tcW w:w="4706" w:type="dxa"/>
            <w:hideMark/>
          </w:tcPr>
          <w:p w:rsidR="009B71A0" w:rsidRDefault="009B71A0">
            <w:pPr>
              <w:ind w:left="720" w:hanging="720"/>
              <w:jc w:val="both"/>
              <w:rPr>
                <w:sz w:val="24"/>
                <w:szCs w:val="24"/>
              </w:rPr>
            </w:pPr>
            <w:r>
              <w:t>_________________</w:t>
            </w:r>
            <w:r>
              <w:tab/>
              <w:t>●</w:t>
            </w:r>
          </w:p>
        </w:tc>
        <w:tc>
          <w:tcPr>
            <w:tcW w:w="4706" w:type="dxa"/>
          </w:tcPr>
          <w:p w:rsidR="009B71A0" w:rsidRDefault="009B71A0">
            <w:r>
              <w:t>________________</w:t>
            </w:r>
            <w:sdt>
              <w:sdtPr>
                <w:id w:val="1094123"/>
                <w:placeholder>
                  <w:docPart w:val="916ABE42B59B438BBCA29B5383D3453D"/>
                </w:placeholder>
                <w:text/>
              </w:sdtPr>
              <w:sdtEndPr/>
              <w:sdtContent>
                <w:r>
                  <w:t xml:space="preserve"> А.А. </w:t>
                </w:r>
                <w:proofErr w:type="spellStart"/>
                <w:r>
                  <w:t>Невзоров</w:t>
                </w:r>
                <w:proofErr w:type="spellEnd"/>
              </w:sdtContent>
            </w:sdt>
          </w:p>
          <w:p w:rsidR="009B71A0" w:rsidRDefault="009B71A0"/>
          <w:p w:rsidR="009B71A0" w:rsidRDefault="009B71A0"/>
        </w:tc>
      </w:tr>
    </w:tbl>
    <w:p w:rsidR="009B71A0" w:rsidRDefault="009B71A0" w:rsidP="009B71A0"/>
    <w:p w:rsidR="009B71A0" w:rsidRDefault="009B71A0" w:rsidP="009B71A0"/>
    <w:p w:rsidR="009B71A0" w:rsidRDefault="009B71A0" w:rsidP="009B71A0"/>
    <w:p w:rsidR="009B71A0" w:rsidRDefault="009B71A0" w:rsidP="009B71A0"/>
    <w:p w:rsidR="009B71A0" w:rsidRDefault="009B71A0" w:rsidP="009B71A0">
      <w:r>
        <w:br w:type="page"/>
      </w:r>
    </w:p>
    <w:p w:rsidR="009B71A0" w:rsidRDefault="009B71A0" w:rsidP="009B71A0">
      <w:pPr>
        <w:spacing w:line="276" w:lineRule="auto"/>
        <w:jc w:val="right"/>
      </w:pPr>
      <w:r>
        <w:lastRenderedPageBreak/>
        <w:t>Приложение №</w:t>
      </w:r>
      <w:sdt>
        <w:sdtPr>
          <w:id w:val="1252235366"/>
          <w:placeholder>
            <w:docPart w:val="3DB168FBFE04498FAA54C378D9058715"/>
          </w:placeholder>
          <w:text/>
        </w:sdtPr>
        <w:sdtEndPr/>
        <w:sdtContent>
          <w:r>
            <w:t>2</w:t>
          </w:r>
        </w:sdtContent>
      </w:sdt>
    </w:p>
    <w:p w:rsidR="009B71A0" w:rsidRDefault="009B71A0" w:rsidP="009B71A0">
      <w:pPr>
        <w:spacing w:line="276" w:lineRule="auto"/>
        <w:jc w:val="right"/>
      </w:pPr>
      <w:proofErr w:type="gramStart"/>
      <w:r>
        <w:t>к</w:t>
      </w:r>
      <w:proofErr w:type="gramEnd"/>
      <w:r>
        <w:t xml:space="preserve"> </w:t>
      </w:r>
      <w:sdt>
        <w:sdtPr>
          <w:id w:val="-567964338"/>
          <w:placeholder>
            <w:docPart w:val="65ED6AECF07E4C84B0ED11CA9DC7EF34"/>
          </w:placeholder>
          <w:comboBox>
            <w:listItem w:displayText="Договору" w:value="Договору"/>
            <w:listItem w:displayText="Контракту" w:value="Контракту"/>
          </w:comboBox>
        </w:sdtPr>
        <w:sdtEndPr/>
        <w:sdtContent>
          <w:r>
            <w:t>Договору</w:t>
          </w:r>
        </w:sdtContent>
      </w:sdt>
      <w:r>
        <w:t xml:space="preserve"> поставки</w:t>
      </w:r>
    </w:p>
    <w:p w:rsidR="009B71A0" w:rsidRDefault="009B71A0" w:rsidP="009B71A0">
      <w:pPr>
        <w:pStyle w:val="22"/>
        <w:tabs>
          <w:tab w:val="left" w:pos="709"/>
        </w:tabs>
        <w:spacing w:after="0"/>
        <w:jc w:val="right"/>
        <w:rPr>
          <w:b/>
          <w:color w:val="7030A0"/>
        </w:rPr>
      </w:pPr>
      <w:r>
        <w:t xml:space="preserve">№ </w:t>
      </w:r>
      <w:sdt>
        <w:sdtPr>
          <w:rPr>
            <w:szCs w:val="22"/>
          </w:rPr>
          <w:id w:val="924847749"/>
          <w:placeholder>
            <w:docPart w:val="C0D258BBBB394E7B8EC3F29BADEAE849"/>
          </w:placeholder>
          <w:text/>
        </w:sdtPr>
        <w:sdtEndPr/>
        <w:sdtContent>
          <w:r>
            <w:rPr>
              <w:szCs w:val="22"/>
            </w:rPr>
            <w:t>______</w:t>
          </w:r>
        </w:sdtContent>
      </w:sdt>
      <w:r>
        <w:t xml:space="preserve"> от </w:t>
      </w:r>
      <w:sdt>
        <w:sdtPr>
          <w:id w:val="1295178789"/>
          <w:placeholder>
            <w:docPart w:val="D65EE88640814BECB91948D813CDD764"/>
          </w:placeholder>
          <w:date>
            <w:dateFormat w:val="d MMMM yyyy 'г.'"/>
            <w:lid w:val="ru-RU"/>
            <w:storeMappedDataAs w:val="dateTime"/>
            <w:calendar w:val="gregorian"/>
          </w:date>
        </w:sdtPr>
        <w:sdtEndPr/>
        <w:sdtContent>
          <w:r>
            <w:t>«___» __________ 2013 г.</w:t>
          </w:r>
        </w:sdtContent>
      </w:sdt>
    </w:p>
    <w:p w:rsidR="009B71A0" w:rsidRDefault="009B71A0" w:rsidP="009B71A0">
      <w:pPr>
        <w:jc w:val="center"/>
        <w:rPr>
          <w:b/>
          <w:kern w:val="28"/>
          <w:sz w:val="23"/>
          <w:szCs w:val="23"/>
        </w:rPr>
      </w:pPr>
      <w:r>
        <w:rPr>
          <w:b/>
          <w:kern w:val="28"/>
          <w:sz w:val="23"/>
          <w:szCs w:val="23"/>
        </w:rPr>
        <w:t>ТЕХНИЧЕСКОЕ ЗАДАНИЕ</w:t>
      </w:r>
    </w:p>
    <w:p w:rsidR="009B71A0" w:rsidRDefault="009B71A0" w:rsidP="009B71A0">
      <w:pPr>
        <w:jc w:val="center"/>
        <w:rPr>
          <w:b/>
          <w:kern w:val="28"/>
          <w:sz w:val="23"/>
          <w:szCs w:val="23"/>
        </w:rPr>
      </w:pPr>
    </w:p>
    <w:p w:rsidR="009B71A0" w:rsidRDefault="009B71A0" w:rsidP="009B71A0">
      <w:pPr>
        <w:numPr>
          <w:ilvl w:val="0"/>
          <w:numId w:val="35"/>
        </w:numPr>
        <w:autoSpaceDN w:val="0"/>
        <w:ind w:hanging="720"/>
        <w:contextualSpacing/>
        <w:jc w:val="both"/>
        <w:rPr>
          <w:sz w:val="23"/>
          <w:szCs w:val="23"/>
        </w:rPr>
      </w:pPr>
      <w:r>
        <w:rPr>
          <w:b/>
          <w:bCs/>
          <w:sz w:val="23"/>
          <w:szCs w:val="23"/>
        </w:rPr>
        <w:t>Требования к конвейерным лентам.</w:t>
      </w:r>
    </w:p>
    <w:p w:rsidR="009B71A0" w:rsidRDefault="009B71A0" w:rsidP="009B71A0">
      <w:pPr>
        <w:jc w:val="both"/>
        <w:rPr>
          <w:sz w:val="23"/>
          <w:szCs w:val="23"/>
        </w:rPr>
      </w:pPr>
      <w:r>
        <w:rPr>
          <w:sz w:val="23"/>
          <w:szCs w:val="23"/>
        </w:rPr>
        <w:t xml:space="preserve">Конвейерная лента для </w:t>
      </w:r>
      <w:proofErr w:type="spellStart"/>
      <w:r>
        <w:rPr>
          <w:sz w:val="23"/>
          <w:szCs w:val="23"/>
        </w:rPr>
        <w:t>интроскопа</w:t>
      </w:r>
      <w:proofErr w:type="spellEnd"/>
      <w:r>
        <w:rPr>
          <w:sz w:val="23"/>
          <w:szCs w:val="23"/>
        </w:rPr>
        <w:t xml:space="preserve"> РХ 6.4:</w:t>
      </w:r>
    </w:p>
    <w:p w:rsidR="009B71A0" w:rsidRDefault="009B71A0" w:rsidP="009B71A0">
      <w:pPr>
        <w:numPr>
          <w:ilvl w:val="0"/>
          <w:numId w:val="36"/>
        </w:numPr>
        <w:autoSpaceDN w:val="0"/>
        <w:ind w:hanging="720"/>
        <w:contextualSpacing/>
        <w:jc w:val="both"/>
        <w:rPr>
          <w:sz w:val="23"/>
          <w:szCs w:val="23"/>
          <w:lang w:val="en-US"/>
        </w:rPr>
      </w:pPr>
      <w:r>
        <w:rPr>
          <w:sz w:val="23"/>
          <w:szCs w:val="23"/>
        </w:rPr>
        <w:t>Тип</w:t>
      </w:r>
      <w:r>
        <w:rPr>
          <w:sz w:val="23"/>
          <w:szCs w:val="23"/>
          <w:lang w:val="en-US"/>
        </w:rPr>
        <w:t xml:space="preserve"> </w:t>
      </w:r>
      <w:r>
        <w:rPr>
          <w:sz w:val="23"/>
          <w:szCs w:val="23"/>
        </w:rPr>
        <w:t>ленты</w:t>
      </w:r>
      <w:r>
        <w:rPr>
          <w:sz w:val="23"/>
          <w:szCs w:val="23"/>
          <w:lang w:val="en-US"/>
        </w:rPr>
        <w:t xml:space="preserve"> </w:t>
      </w:r>
      <w:proofErr w:type="spellStart"/>
      <w:r>
        <w:rPr>
          <w:sz w:val="23"/>
          <w:szCs w:val="23"/>
          <w:lang w:val="en-US"/>
        </w:rPr>
        <w:t>Flexam</w:t>
      </w:r>
      <w:proofErr w:type="spellEnd"/>
      <w:r>
        <w:rPr>
          <w:sz w:val="23"/>
          <w:szCs w:val="23"/>
          <w:lang w:val="en-US"/>
        </w:rPr>
        <w:t xml:space="preserve"> EX 10/2 0+A47 Black AS (574123);</w:t>
      </w:r>
    </w:p>
    <w:p w:rsidR="009B71A0" w:rsidRDefault="009B71A0" w:rsidP="009B71A0">
      <w:pPr>
        <w:numPr>
          <w:ilvl w:val="0"/>
          <w:numId w:val="36"/>
        </w:numPr>
        <w:autoSpaceDN w:val="0"/>
        <w:ind w:hanging="720"/>
        <w:contextualSpacing/>
        <w:jc w:val="both"/>
        <w:rPr>
          <w:sz w:val="23"/>
          <w:szCs w:val="23"/>
          <w:lang w:val="en-US"/>
        </w:rPr>
      </w:pPr>
      <w:r>
        <w:rPr>
          <w:sz w:val="23"/>
          <w:szCs w:val="23"/>
        </w:rPr>
        <w:t>Длина в мм – 4720;</w:t>
      </w:r>
    </w:p>
    <w:p w:rsidR="009B71A0" w:rsidRDefault="009B71A0" w:rsidP="009B71A0">
      <w:pPr>
        <w:numPr>
          <w:ilvl w:val="0"/>
          <w:numId w:val="36"/>
        </w:numPr>
        <w:autoSpaceDN w:val="0"/>
        <w:ind w:hanging="720"/>
        <w:contextualSpacing/>
        <w:jc w:val="both"/>
        <w:rPr>
          <w:sz w:val="23"/>
          <w:szCs w:val="23"/>
          <w:lang w:val="en-US"/>
        </w:rPr>
      </w:pPr>
      <w:r>
        <w:rPr>
          <w:sz w:val="23"/>
          <w:szCs w:val="23"/>
        </w:rPr>
        <w:t xml:space="preserve">Ширина в мм – 610; </w:t>
      </w:r>
    </w:p>
    <w:p w:rsidR="009B71A0" w:rsidRDefault="009B71A0" w:rsidP="009B71A0">
      <w:pPr>
        <w:numPr>
          <w:ilvl w:val="0"/>
          <w:numId w:val="36"/>
        </w:numPr>
        <w:autoSpaceDN w:val="0"/>
        <w:ind w:hanging="720"/>
        <w:contextualSpacing/>
        <w:jc w:val="both"/>
        <w:rPr>
          <w:sz w:val="23"/>
          <w:szCs w:val="23"/>
          <w:lang w:val="en-US"/>
        </w:rPr>
      </w:pPr>
      <w:r>
        <w:rPr>
          <w:sz w:val="23"/>
          <w:szCs w:val="23"/>
        </w:rPr>
        <w:t>С</w:t>
      </w:r>
      <w:r>
        <w:rPr>
          <w:sz w:val="23"/>
          <w:szCs w:val="23"/>
          <w:lang w:val="en-US"/>
        </w:rPr>
        <w:t xml:space="preserve"> </w:t>
      </w:r>
      <w:r>
        <w:rPr>
          <w:sz w:val="23"/>
          <w:szCs w:val="23"/>
        </w:rPr>
        <w:t>замком</w:t>
      </w:r>
      <w:r>
        <w:rPr>
          <w:sz w:val="23"/>
          <w:szCs w:val="23"/>
          <w:lang w:val="en-US"/>
        </w:rPr>
        <w:t xml:space="preserve">; </w:t>
      </w:r>
      <w:r>
        <w:rPr>
          <w:sz w:val="23"/>
          <w:szCs w:val="23"/>
        </w:rPr>
        <w:t>Тип</w:t>
      </w:r>
      <w:r>
        <w:rPr>
          <w:sz w:val="23"/>
          <w:szCs w:val="23"/>
          <w:lang w:val="en-US"/>
        </w:rPr>
        <w:t xml:space="preserve"> </w:t>
      </w:r>
      <w:r>
        <w:rPr>
          <w:sz w:val="23"/>
          <w:szCs w:val="23"/>
        </w:rPr>
        <w:t>замка</w:t>
      </w:r>
      <w:r>
        <w:rPr>
          <w:sz w:val="23"/>
          <w:szCs w:val="23"/>
          <w:lang w:val="en-US"/>
        </w:rPr>
        <w:t>: PVC PC5-30 Textile Dark Green.</w:t>
      </w:r>
    </w:p>
    <w:p w:rsidR="009B71A0" w:rsidRDefault="009B71A0" w:rsidP="009B71A0">
      <w:pPr>
        <w:jc w:val="both"/>
        <w:rPr>
          <w:sz w:val="23"/>
          <w:szCs w:val="23"/>
        </w:rPr>
      </w:pPr>
      <w:r>
        <w:rPr>
          <w:sz w:val="23"/>
          <w:szCs w:val="23"/>
        </w:rPr>
        <w:t xml:space="preserve">Конвейерная лента для много-проекционной рентгеновской установки </w:t>
      </w:r>
      <w:r>
        <w:rPr>
          <w:sz w:val="23"/>
          <w:szCs w:val="23"/>
          <w:lang w:val="en-US"/>
        </w:rPr>
        <w:t>MVT</w:t>
      </w:r>
      <w:r>
        <w:rPr>
          <w:sz w:val="23"/>
          <w:szCs w:val="23"/>
        </w:rPr>
        <w:t>-</w:t>
      </w:r>
      <w:r>
        <w:rPr>
          <w:sz w:val="23"/>
          <w:szCs w:val="23"/>
          <w:lang w:val="en-US"/>
        </w:rPr>
        <w:t>HR</w:t>
      </w:r>
      <w:r>
        <w:rPr>
          <w:sz w:val="23"/>
          <w:szCs w:val="23"/>
        </w:rPr>
        <w:t>:</w:t>
      </w:r>
    </w:p>
    <w:p w:rsidR="009B71A0" w:rsidRDefault="009B71A0" w:rsidP="009B71A0">
      <w:pPr>
        <w:numPr>
          <w:ilvl w:val="0"/>
          <w:numId w:val="36"/>
        </w:numPr>
        <w:autoSpaceDN w:val="0"/>
        <w:ind w:hanging="720"/>
        <w:contextualSpacing/>
        <w:jc w:val="both"/>
        <w:rPr>
          <w:sz w:val="23"/>
          <w:szCs w:val="23"/>
          <w:lang w:val="en-US"/>
        </w:rPr>
      </w:pPr>
      <w:r>
        <w:rPr>
          <w:sz w:val="23"/>
          <w:szCs w:val="23"/>
        </w:rPr>
        <w:t>Тип</w:t>
      </w:r>
      <w:r>
        <w:rPr>
          <w:sz w:val="23"/>
          <w:szCs w:val="23"/>
          <w:lang w:val="en-US"/>
        </w:rPr>
        <w:t xml:space="preserve"> </w:t>
      </w:r>
      <w:r>
        <w:rPr>
          <w:sz w:val="23"/>
          <w:szCs w:val="23"/>
        </w:rPr>
        <w:t>ленты</w:t>
      </w:r>
      <w:r>
        <w:rPr>
          <w:sz w:val="23"/>
          <w:szCs w:val="23"/>
          <w:lang w:val="en-US"/>
        </w:rPr>
        <w:t xml:space="preserve"> </w:t>
      </w:r>
      <w:proofErr w:type="spellStart"/>
      <w:r>
        <w:rPr>
          <w:sz w:val="23"/>
          <w:szCs w:val="23"/>
          <w:lang w:val="en-US"/>
        </w:rPr>
        <w:t>Flexam</w:t>
      </w:r>
      <w:proofErr w:type="spellEnd"/>
      <w:r>
        <w:rPr>
          <w:sz w:val="23"/>
          <w:szCs w:val="23"/>
          <w:lang w:val="en-US"/>
        </w:rPr>
        <w:t xml:space="preserve"> EX 10/2 0+A47 Black AS (574123);</w:t>
      </w:r>
    </w:p>
    <w:p w:rsidR="009B71A0" w:rsidRDefault="009B71A0" w:rsidP="009B71A0">
      <w:pPr>
        <w:numPr>
          <w:ilvl w:val="0"/>
          <w:numId w:val="36"/>
        </w:numPr>
        <w:autoSpaceDN w:val="0"/>
        <w:ind w:hanging="720"/>
        <w:contextualSpacing/>
        <w:jc w:val="both"/>
        <w:rPr>
          <w:sz w:val="23"/>
          <w:szCs w:val="23"/>
          <w:lang w:val="en-US"/>
        </w:rPr>
      </w:pPr>
      <w:r>
        <w:rPr>
          <w:sz w:val="23"/>
          <w:szCs w:val="23"/>
        </w:rPr>
        <w:t xml:space="preserve">Длина в мм – </w:t>
      </w:r>
      <w:r>
        <w:rPr>
          <w:sz w:val="23"/>
          <w:szCs w:val="23"/>
          <w:lang w:val="en-US"/>
        </w:rPr>
        <w:t>794</w:t>
      </w:r>
      <w:r>
        <w:rPr>
          <w:sz w:val="23"/>
          <w:szCs w:val="23"/>
        </w:rPr>
        <w:t>0;</w:t>
      </w:r>
    </w:p>
    <w:p w:rsidR="009B71A0" w:rsidRDefault="009B71A0" w:rsidP="009B71A0">
      <w:pPr>
        <w:numPr>
          <w:ilvl w:val="0"/>
          <w:numId w:val="36"/>
        </w:numPr>
        <w:autoSpaceDN w:val="0"/>
        <w:ind w:hanging="720"/>
        <w:contextualSpacing/>
        <w:jc w:val="both"/>
        <w:rPr>
          <w:sz w:val="23"/>
          <w:szCs w:val="23"/>
          <w:lang w:val="en-US"/>
        </w:rPr>
      </w:pPr>
      <w:r>
        <w:rPr>
          <w:sz w:val="23"/>
          <w:szCs w:val="23"/>
        </w:rPr>
        <w:t xml:space="preserve">Ширина в мм – </w:t>
      </w:r>
      <w:r>
        <w:rPr>
          <w:sz w:val="23"/>
          <w:szCs w:val="23"/>
          <w:lang w:val="en-US"/>
        </w:rPr>
        <w:t>975</w:t>
      </w:r>
      <w:r>
        <w:rPr>
          <w:sz w:val="23"/>
          <w:szCs w:val="23"/>
        </w:rPr>
        <w:t>;</w:t>
      </w:r>
    </w:p>
    <w:p w:rsidR="009B71A0" w:rsidRDefault="009B71A0" w:rsidP="009B71A0">
      <w:pPr>
        <w:numPr>
          <w:ilvl w:val="0"/>
          <w:numId w:val="36"/>
        </w:numPr>
        <w:autoSpaceDN w:val="0"/>
        <w:ind w:hanging="720"/>
        <w:contextualSpacing/>
        <w:jc w:val="both"/>
        <w:rPr>
          <w:sz w:val="23"/>
          <w:szCs w:val="23"/>
          <w:lang w:val="en-US"/>
        </w:rPr>
      </w:pPr>
      <w:r>
        <w:rPr>
          <w:sz w:val="23"/>
          <w:szCs w:val="23"/>
        </w:rPr>
        <w:t>С</w:t>
      </w:r>
      <w:r>
        <w:rPr>
          <w:sz w:val="23"/>
          <w:szCs w:val="23"/>
          <w:lang w:val="en-US"/>
        </w:rPr>
        <w:t xml:space="preserve"> </w:t>
      </w:r>
      <w:r>
        <w:rPr>
          <w:sz w:val="23"/>
          <w:szCs w:val="23"/>
        </w:rPr>
        <w:t>замком</w:t>
      </w:r>
      <w:r>
        <w:rPr>
          <w:sz w:val="23"/>
          <w:szCs w:val="23"/>
          <w:lang w:val="en-US"/>
        </w:rPr>
        <w:t xml:space="preserve">; </w:t>
      </w:r>
      <w:r>
        <w:rPr>
          <w:sz w:val="23"/>
          <w:szCs w:val="23"/>
        </w:rPr>
        <w:t>Тип</w:t>
      </w:r>
      <w:r>
        <w:rPr>
          <w:sz w:val="23"/>
          <w:szCs w:val="23"/>
          <w:lang w:val="en-US"/>
        </w:rPr>
        <w:t xml:space="preserve"> </w:t>
      </w:r>
      <w:r>
        <w:rPr>
          <w:sz w:val="23"/>
          <w:szCs w:val="23"/>
        </w:rPr>
        <w:t>замка</w:t>
      </w:r>
      <w:r>
        <w:rPr>
          <w:sz w:val="23"/>
          <w:szCs w:val="23"/>
          <w:lang w:val="en-US"/>
        </w:rPr>
        <w:t>: PVC PC5-30 Textile Dark Green.</w:t>
      </w:r>
    </w:p>
    <w:p w:rsidR="009B71A0" w:rsidRDefault="009B71A0" w:rsidP="009B71A0">
      <w:pPr>
        <w:pStyle w:val="a9"/>
        <w:numPr>
          <w:ilvl w:val="0"/>
          <w:numId w:val="35"/>
        </w:numPr>
        <w:autoSpaceDN w:val="0"/>
        <w:ind w:hanging="720"/>
        <w:jc w:val="both"/>
        <w:rPr>
          <w:b/>
          <w:bCs/>
          <w:sz w:val="23"/>
          <w:szCs w:val="23"/>
        </w:rPr>
      </w:pPr>
      <w:r>
        <w:rPr>
          <w:b/>
          <w:bCs/>
          <w:sz w:val="23"/>
          <w:szCs w:val="23"/>
        </w:rPr>
        <w:t>Документация, тест-объекты.</w:t>
      </w:r>
    </w:p>
    <w:p w:rsidR="009B71A0" w:rsidRDefault="009B71A0" w:rsidP="009B71A0">
      <w:pPr>
        <w:jc w:val="both"/>
        <w:rPr>
          <w:sz w:val="23"/>
          <w:szCs w:val="23"/>
        </w:rPr>
      </w:pPr>
      <w:r>
        <w:rPr>
          <w:sz w:val="23"/>
          <w:szCs w:val="23"/>
        </w:rPr>
        <w:t>На все поставляемое оборудование предоставляется сертификат завода производителя.</w:t>
      </w:r>
    </w:p>
    <w:p w:rsidR="009B71A0" w:rsidRDefault="009B71A0" w:rsidP="009B71A0">
      <w:pPr>
        <w:pStyle w:val="a9"/>
        <w:numPr>
          <w:ilvl w:val="0"/>
          <w:numId w:val="35"/>
        </w:numPr>
        <w:autoSpaceDN w:val="0"/>
        <w:ind w:hanging="720"/>
        <w:jc w:val="both"/>
        <w:rPr>
          <w:b/>
          <w:bCs/>
          <w:sz w:val="23"/>
          <w:szCs w:val="23"/>
        </w:rPr>
      </w:pPr>
      <w:r>
        <w:rPr>
          <w:b/>
          <w:bCs/>
          <w:sz w:val="23"/>
          <w:szCs w:val="23"/>
        </w:rPr>
        <w:t>Гарантии.</w:t>
      </w:r>
    </w:p>
    <w:p w:rsidR="009B71A0" w:rsidRDefault="009B71A0" w:rsidP="009B71A0">
      <w:pPr>
        <w:jc w:val="both"/>
        <w:rPr>
          <w:b/>
          <w:bCs/>
          <w:sz w:val="23"/>
          <w:szCs w:val="23"/>
        </w:rPr>
      </w:pPr>
      <w:r>
        <w:rPr>
          <w:sz w:val="23"/>
          <w:szCs w:val="23"/>
        </w:rPr>
        <w:t>Поставщик должен гарантировать, что поставляемое оборудование не будет иметь дефектов, связанных с разработкой и качеством изготовления.</w:t>
      </w:r>
    </w:p>
    <w:p w:rsidR="009B71A0" w:rsidRDefault="009B71A0" w:rsidP="009B71A0">
      <w:pPr>
        <w:jc w:val="both"/>
        <w:rPr>
          <w:b/>
          <w:sz w:val="23"/>
          <w:szCs w:val="23"/>
        </w:rPr>
      </w:pPr>
      <w:r>
        <w:rPr>
          <w:b/>
          <w:sz w:val="23"/>
          <w:szCs w:val="23"/>
        </w:rPr>
        <w:t>4</w:t>
      </w:r>
      <w:r>
        <w:rPr>
          <w:sz w:val="23"/>
          <w:szCs w:val="23"/>
        </w:rPr>
        <w:t>.</w:t>
      </w:r>
      <w:r>
        <w:rPr>
          <w:sz w:val="23"/>
          <w:szCs w:val="23"/>
        </w:rPr>
        <w:tab/>
      </w:r>
      <w:r>
        <w:rPr>
          <w:b/>
          <w:sz w:val="23"/>
          <w:szCs w:val="23"/>
        </w:rPr>
        <w:t>Количество.</w:t>
      </w:r>
    </w:p>
    <w:p w:rsidR="009B71A0" w:rsidRDefault="009B71A0" w:rsidP="009B71A0">
      <w:pPr>
        <w:jc w:val="both"/>
        <w:rPr>
          <w:sz w:val="23"/>
          <w:szCs w:val="23"/>
        </w:rPr>
      </w:pPr>
      <w:r>
        <w:rPr>
          <w:sz w:val="23"/>
          <w:szCs w:val="23"/>
        </w:rPr>
        <w:t xml:space="preserve">- Конвейерная лента для </w:t>
      </w:r>
      <w:proofErr w:type="spellStart"/>
      <w:r>
        <w:rPr>
          <w:sz w:val="23"/>
          <w:szCs w:val="23"/>
        </w:rPr>
        <w:t>интроскопа</w:t>
      </w:r>
      <w:proofErr w:type="spellEnd"/>
      <w:r>
        <w:rPr>
          <w:sz w:val="23"/>
          <w:szCs w:val="23"/>
        </w:rPr>
        <w:t xml:space="preserve"> РХ 6.4. - 5 шт.</w:t>
      </w:r>
    </w:p>
    <w:p w:rsidR="009B71A0" w:rsidRDefault="009B71A0" w:rsidP="009B71A0">
      <w:pPr>
        <w:jc w:val="both"/>
        <w:rPr>
          <w:sz w:val="23"/>
          <w:szCs w:val="23"/>
        </w:rPr>
      </w:pPr>
      <w:r>
        <w:rPr>
          <w:sz w:val="23"/>
          <w:szCs w:val="23"/>
        </w:rPr>
        <w:t xml:space="preserve">- Конвейерная лента для много-проекционной рентгеновской установки </w:t>
      </w:r>
      <w:r>
        <w:rPr>
          <w:sz w:val="23"/>
          <w:szCs w:val="23"/>
          <w:lang w:val="en-US"/>
        </w:rPr>
        <w:t>MVT</w:t>
      </w:r>
      <w:r>
        <w:rPr>
          <w:sz w:val="23"/>
          <w:szCs w:val="23"/>
        </w:rPr>
        <w:t>-</w:t>
      </w:r>
      <w:r>
        <w:rPr>
          <w:sz w:val="23"/>
          <w:szCs w:val="23"/>
          <w:lang w:val="en-US"/>
        </w:rPr>
        <w:t>HR</w:t>
      </w:r>
      <w:r>
        <w:rPr>
          <w:sz w:val="23"/>
          <w:szCs w:val="23"/>
        </w:rPr>
        <w:t>. – 2 шт.</w:t>
      </w:r>
    </w:p>
    <w:p w:rsidR="009B71A0" w:rsidRDefault="009B71A0" w:rsidP="009B71A0">
      <w:pPr>
        <w:spacing w:after="120"/>
        <w:jc w:val="both"/>
        <w:rPr>
          <w:sz w:val="23"/>
          <w:szCs w:val="23"/>
        </w:rPr>
      </w:pPr>
      <w:r>
        <w:rPr>
          <w:b/>
          <w:sz w:val="23"/>
          <w:szCs w:val="23"/>
        </w:rPr>
        <w:t>5</w:t>
      </w:r>
      <w:r>
        <w:rPr>
          <w:sz w:val="23"/>
          <w:szCs w:val="23"/>
        </w:rPr>
        <w:t xml:space="preserve">. </w:t>
      </w:r>
      <w:r>
        <w:rPr>
          <w:b/>
          <w:sz w:val="23"/>
          <w:szCs w:val="23"/>
        </w:rPr>
        <w:t>Окончательная цена</w:t>
      </w:r>
      <w:r>
        <w:rPr>
          <w:sz w:val="23"/>
          <w:szCs w:val="23"/>
        </w:rPr>
        <w:t xml:space="preserve"> конвейерной ленты для </w:t>
      </w:r>
      <w:proofErr w:type="spellStart"/>
      <w:r>
        <w:rPr>
          <w:sz w:val="23"/>
          <w:szCs w:val="23"/>
        </w:rPr>
        <w:t>интроскопа</w:t>
      </w:r>
      <w:proofErr w:type="spellEnd"/>
      <w:r>
        <w:rPr>
          <w:sz w:val="23"/>
          <w:szCs w:val="23"/>
        </w:rPr>
        <w:t xml:space="preserve"> РХ 6.4 не более 663.10 €, с учетом доставки до Покупателя.</w:t>
      </w:r>
    </w:p>
    <w:p w:rsidR="009B71A0" w:rsidRDefault="009B71A0" w:rsidP="009B71A0">
      <w:pPr>
        <w:spacing w:after="120"/>
        <w:jc w:val="both"/>
        <w:rPr>
          <w:sz w:val="23"/>
          <w:szCs w:val="23"/>
        </w:rPr>
      </w:pPr>
      <w:r>
        <w:rPr>
          <w:b/>
          <w:sz w:val="23"/>
          <w:szCs w:val="23"/>
        </w:rPr>
        <w:t>6</w:t>
      </w:r>
      <w:r>
        <w:rPr>
          <w:sz w:val="23"/>
          <w:szCs w:val="23"/>
        </w:rPr>
        <w:t xml:space="preserve">. </w:t>
      </w:r>
      <w:r>
        <w:rPr>
          <w:b/>
          <w:sz w:val="23"/>
          <w:szCs w:val="23"/>
        </w:rPr>
        <w:t>Окончательная цена</w:t>
      </w:r>
      <w:r>
        <w:rPr>
          <w:sz w:val="23"/>
          <w:szCs w:val="23"/>
        </w:rPr>
        <w:t xml:space="preserve"> конвейерной ленты для много-проекционной рентгеновской установки </w:t>
      </w:r>
      <w:r>
        <w:rPr>
          <w:sz w:val="23"/>
          <w:szCs w:val="23"/>
          <w:lang w:val="en-US"/>
        </w:rPr>
        <w:t>MVT</w:t>
      </w:r>
      <w:r>
        <w:rPr>
          <w:sz w:val="23"/>
          <w:szCs w:val="23"/>
        </w:rPr>
        <w:t>-</w:t>
      </w:r>
      <w:r>
        <w:rPr>
          <w:sz w:val="23"/>
          <w:szCs w:val="23"/>
          <w:lang w:val="en-US"/>
        </w:rPr>
        <w:t>HR</w:t>
      </w:r>
      <w:r>
        <w:rPr>
          <w:sz w:val="23"/>
          <w:szCs w:val="23"/>
        </w:rPr>
        <w:t xml:space="preserve"> не более 1158.42 €, с учетом доставки до Покупателя.</w:t>
      </w:r>
    </w:p>
    <w:p w:rsidR="009B71A0" w:rsidRDefault="009B71A0" w:rsidP="009B71A0">
      <w:pPr>
        <w:spacing w:after="120"/>
        <w:jc w:val="both"/>
        <w:rPr>
          <w:sz w:val="23"/>
          <w:szCs w:val="23"/>
        </w:rPr>
      </w:pPr>
      <w:r>
        <w:rPr>
          <w:b/>
          <w:sz w:val="23"/>
          <w:szCs w:val="23"/>
        </w:rPr>
        <w:t>7.</w:t>
      </w:r>
      <w:r>
        <w:rPr>
          <w:sz w:val="23"/>
          <w:szCs w:val="23"/>
        </w:rPr>
        <w:t xml:space="preserve"> </w:t>
      </w:r>
      <w:r>
        <w:rPr>
          <w:rFonts w:eastAsiaTheme="minorHAnsi"/>
          <w:b/>
          <w:sz w:val="23"/>
          <w:szCs w:val="23"/>
          <w:lang w:eastAsia="en-US"/>
        </w:rPr>
        <w:t>Счет</w:t>
      </w:r>
      <w:r>
        <w:rPr>
          <w:rFonts w:eastAsiaTheme="minorHAnsi"/>
          <w:sz w:val="23"/>
          <w:szCs w:val="23"/>
          <w:lang w:eastAsia="en-US"/>
        </w:rPr>
        <w:t xml:space="preserve"> выставляется в рублях по курсу ЦБ РФ на день выставления счета +3%.</w:t>
      </w:r>
    </w:p>
    <w:p w:rsidR="009B71A0" w:rsidRDefault="009B71A0" w:rsidP="009B71A0">
      <w:pPr>
        <w:spacing w:after="120"/>
        <w:jc w:val="both"/>
        <w:rPr>
          <w:sz w:val="23"/>
          <w:szCs w:val="23"/>
        </w:rPr>
      </w:pPr>
      <w:r>
        <w:rPr>
          <w:b/>
          <w:sz w:val="23"/>
          <w:szCs w:val="23"/>
        </w:rPr>
        <w:t>8.</w:t>
      </w:r>
      <w:r>
        <w:rPr>
          <w:sz w:val="23"/>
          <w:szCs w:val="23"/>
        </w:rPr>
        <w:t xml:space="preserve"> </w:t>
      </w:r>
      <w:r>
        <w:rPr>
          <w:b/>
          <w:sz w:val="23"/>
          <w:szCs w:val="23"/>
        </w:rPr>
        <w:t>Срок поставки</w:t>
      </w:r>
      <w:r>
        <w:rPr>
          <w:sz w:val="23"/>
          <w:szCs w:val="23"/>
        </w:rPr>
        <w:t xml:space="preserve"> не более 40 дней, со дня оплаты счета.</w:t>
      </w:r>
    </w:p>
    <w:p w:rsidR="009B71A0" w:rsidRDefault="009B71A0" w:rsidP="009B71A0">
      <w:pPr>
        <w:spacing w:after="120"/>
        <w:jc w:val="both"/>
        <w:rPr>
          <w:sz w:val="23"/>
          <w:szCs w:val="23"/>
        </w:rPr>
      </w:pPr>
      <w:r>
        <w:rPr>
          <w:b/>
          <w:sz w:val="23"/>
          <w:szCs w:val="23"/>
        </w:rPr>
        <w:t>9.</w:t>
      </w:r>
      <w:r>
        <w:rPr>
          <w:sz w:val="23"/>
          <w:szCs w:val="23"/>
        </w:rPr>
        <w:t xml:space="preserve"> Доставка за счет поставщика.</w:t>
      </w:r>
    </w:p>
    <w:p w:rsidR="009B71A0" w:rsidRDefault="009B71A0" w:rsidP="009B71A0">
      <w:pPr>
        <w:jc w:val="both"/>
        <w:rPr>
          <w:sz w:val="23"/>
          <w:szCs w:val="23"/>
        </w:rPr>
      </w:pPr>
    </w:p>
    <w:tbl>
      <w:tblPr>
        <w:tblpPr w:leftFromText="180" w:rightFromText="180" w:vertAnchor="text" w:horzAnchor="margin" w:tblpXSpec="center" w:tblpY="802"/>
        <w:tblW w:w="0" w:type="auto"/>
        <w:tblLook w:val="04A0" w:firstRow="1" w:lastRow="0" w:firstColumn="1" w:lastColumn="0" w:noHBand="0" w:noVBand="1"/>
      </w:tblPr>
      <w:tblGrid>
        <w:gridCol w:w="4706"/>
        <w:gridCol w:w="4706"/>
      </w:tblGrid>
      <w:tr w:rsidR="009B71A0" w:rsidTr="009B71A0">
        <w:trPr>
          <w:trHeight w:val="174"/>
        </w:trPr>
        <w:tc>
          <w:tcPr>
            <w:tcW w:w="4706" w:type="dxa"/>
            <w:hideMark/>
          </w:tcPr>
          <w:p w:rsidR="009B71A0" w:rsidRDefault="009B71A0">
            <w:pPr>
              <w:tabs>
                <w:tab w:val="left" w:pos="6358"/>
              </w:tabs>
              <w:ind w:right="-454"/>
              <w:rPr>
                <w:b/>
                <w:sz w:val="23"/>
                <w:szCs w:val="23"/>
              </w:rPr>
            </w:pPr>
            <w:r>
              <w:rPr>
                <w:b/>
                <w:sz w:val="23"/>
                <w:szCs w:val="23"/>
              </w:rPr>
              <w:t>Поставщик:</w:t>
            </w:r>
          </w:p>
          <w:p w:rsidR="009B71A0" w:rsidRDefault="009B71A0">
            <w:pPr>
              <w:ind w:left="4956" w:hanging="4950"/>
              <w:rPr>
                <w:sz w:val="23"/>
                <w:szCs w:val="23"/>
              </w:rPr>
            </w:pPr>
            <w:r>
              <w:rPr>
                <w:sz w:val="23"/>
                <w:szCs w:val="23"/>
              </w:rPr>
              <w:t>●</w:t>
            </w:r>
          </w:p>
        </w:tc>
        <w:tc>
          <w:tcPr>
            <w:tcW w:w="4706" w:type="dxa"/>
          </w:tcPr>
          <w:p w:rsidR="009B71A0" w:rsidRDefault="009B71A0">
            <w:pPr>
              <w:ind w:right="-454"/>
              <w:rPr>
                <w:b/>
                <w:sz w:val="23"/>
                <w:szCs w:val="23"/>
              </w:rPr>
            </w:pPr>
            <w:r>
              <w:rPr>
                <w:b/>
                <w:sz w:val="23"/>
                <w:szCs w:val="23"/>
              </w:rPr>
              <w:t>Покупатель:</w:t>
            </w:r>
          </w:p>
          <w:p w:rsidR="009B71A0" w:rsidRDefault="009B71A0">
            <w:pPr>
              <w:rPr>
                <w:sz w:val="23"/>
                <w:szCs w:val="23"/>
              </w:rPr>
            </w:pPr>
            <w:r>
              <w:rPr>
                <w:sz w:val="23"/>
                <w:szCs w:val="23"/>
              </w:rPr>
              <w:t>Генеральный директор</w:t>
            </w:r>
          </w:p>
          <w:p w:rsidR="009B71A0" w:rsidRDefault="009B71A0">
            <w:pPr>
              <w:rPr>
                <w:sz w:val="23"/>
                <w:szCs w:val="23"/>
              </w:rPr>
            </w:pPr>
            <w:r>
              <w:rPr>
                <w:sz w:val="23"/>
                <w:szCs w:val="23"/>
              </w:rPr>
              <w:t>ЗАО «</w:t>
            </w:r>
            <w:proofErr w:type="spellStart"/>
            <w:r>
              <w:rPr>
                <w:sz w:val="23"/>
                <w:szCs w:val="23"/>
              </w:rPr>
              <w:t>АэроМАШ</w:t>
            </w:r>
            <w:proofErr w:type="spellEnd"/>
            <w:r>
              <w:rPr>
                <w:sz w:val="23"/>
                <w:szCs w:val="23"/>
              </w:rPr>
              <w:t xml:space="preserve"> - АБ»</w:t>
            </w:r>
          </w:p>
          <w:p w:rsidR="009B71A0" w:rsidRDefault="009B71A0">
            <w:pPr>
              <w:jc w:val="center"/>
              <w:rPr>
                <w:b/>
                <w:sz w:val="23"/>
                <w:szCs w:val="23"/>
              </w:rPr>
            </w:pPr>
          </w:p>
        </w:tc>
      </w:tr>
      <w:tr w:rsidR="009B71A0" w:rsidTr="009B71A0">
        <w:trPr>
          <w:trHeight w:val="74"/>
        </w:trPr>
        <w:tc>
          <w:tcPr>
            <w:tcW w:w="4706" w:type="dxa"/>
            <w:hideMark/>
          </w:tcPr>
          <w:p w:rsidR="009B71A0" w:rsidRDefault="009B71A0">
            <w:pPr>
              <w:ind w:left="720" w:hanging="720"/>
              <w:jc w:val="both"/>
              <w:rPr>
                <w:sz w:val="23"/>
                <w:szCs w:val="23"/>
              </w:rPr>
            </w:pPr>
            <w:r>
              <w:rPr>
                <w:sz w:val="23"/>
                <w:szCs w:val="23"/>
              </w:rPr>
              <w:t>_________________</w:t>
            </w:r>
            <w:r>
              <w:rPr>
                <w:sz w:val="23"/>
                <w:szCs w:val="23"/>
              </w:rPr>
              <w:tab/>
              <w:t>●</w:t>
            </w:r>
          </w:p>
        </w:tc>
        <w:tc>
          <w:tcPr>
            <w:tcW w:w="4706" w:type="dxa"/>
          </w:tcPr>
          <w:p w:rsidR="009B71A0" w:rsidRDefault="009B71A0">
            <w:pPr>
              <w:rPr>
                <w:sz w:val="23"/>
                <w:szCs w:val="23"/>
              </w:rPr>
            </w:pPr>
            <w:r>
              <w:rPr>
                <w:sz w:val="23"/>
                <w:szCs w:val="23"/>
              </w:rPr>
              <w:t>________________</w:t>
            </w:r>
            <w:sdt>
              <w:sdtPr>
                <w:rPr>
                  <w:sz w:val="23"/>
                  <w:szCs w:val="23"/>
                </w:rPr>
                <w:id w:val="413829471"/>
                <w:placeholder>
                  <w:docPart w:val="5807A6B68D2B40FFAEBFE219A39F5E82"/>
                </w:placeholder>
                <w:text/>
              </w:sdtPr>
              <w:sdtEndPr/>
              <w:sdtContent>
                <w:r>
                  <w:rPr>
                    <w:sz w:val="23"/>
                    <w:szCs w:val="23"/>
                  </w:rPr>
                  <w:t xml:space="preserve"> А.А. </w:t>
                </w:r>
                <w:proofErr w:type="spellStart"/>
                <w:r>
                  <w:rPr>
                    <w:sz w:val="23"/>
                    <w:szCs w:val="23"/>
                  </w:rPr>
                  <w:t>Невзоров</w:t>
                </w:r>
                <w:proofErr w:type="spellEnd"/>
              </w:sdtContent>
            </w:sdt>
          </w:p>
          <w:p w:rsidR="009B71A0" w:rsidRDefault="009B71A0">
            <w:pPr>
              <w:rPr>
                <w:sz w:val="23"/>
                <w:szCs w:val="23"/>
              </w:rPr>
            </w:pPr>
          </w:p>
        </w:tc>
      </w:tr>
    </w:tbl>
    <w:p w:rsidR="009B71A0" w:rsidRDefault="009B71A0" w:rsidP="009B71A0">
      <w:pPr>
        <w:rPr>
          <w:sz w:val="24"/>
          <w:szCs w:val="24"/>
        </w:rPr>
      </w:pPr>
    </w:p>
    <w:p w:rsidR="00DD0771" w:rsidRDefault="00DD0771" w:rsidP="00B35B1E">
      <w:pPr>
        <w:pStyle w:val="af7"/>
        <w:spacing w:line="300" w:lineRule="exact"/>
        <w:rPr>
          <w:color w:val="000000"/>
          <w:sz w:val="36"/>
          <w:szCs w:val="36"/>
          <w:lang w:val="ru-RU"/>
        </w:rPr>
      </w:pPr>
    </w:p>
    <w:sectPr w:rsidR="00DD0771" w:rsidSect="00127D0D">
      <w:pgSz w:w="11906" w:h="16838"/>
      <w:pgMar w:top="1134" w:right="1134"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06" w:rsidRDefault="00677D06" w:rsidP="00E92874">
      <w:r>
        <w:separator/>
      </w:r>
    </w:p>
  </w:endnote>
  <w:endnote w:type="continuationSeparator" w:id="0">
    <w:p w:rsidR="00677D06" w:rsidRDefault="00677D06" w:rsidP="00E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62" w:rsidRDefault="00554462">
    <w:pPr>
      <w:pStyle w:val="ad"/>
      <w:jc w:val="center"/>
    </w:pPr>
    <w:r>
      <w:fldChar w:fldCharType="begin"/>
    </w:r>
    <w:r>
      <w:instrText xml:space="preserve"> PAGE   \* MERGEFORMAT </w:instrText>
    </w:r>
    <w:r>
      <w:fldChar w:fldCharType="separate"/>
    </w:r>
    <w:r w:rsidR="00A5249A">
      <w:rPr>
        <w:noProof/>
      </w:rPr>
      <w:t>27</w:t>
    </w:r>
    <w:r>
      <w:rPr>
        <w:noProof/>
      </w:rPr>
      <w:fldChar w:fldCharType="end"/>
    </w:r>
  </w:p>
  <w:p w:rsidR="00554462" w:rsidRDefault="005544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06" w:rsidRDefault="00677D06" w:rsidP="00E92874">
      <w:r>
        <w:separator/>
      </w:r>
    </w:p>
  </w:footnote>
  <w:footnote w:type="continuationSeparator" w:id="0">
    <w:p w:rsidR="00677D06" w:rsidRDefault="00677D06" w:rsidP="00E9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0F04"/>
    <w:multiLevelType w:val="hybridMultilevel"/>
    <w:tmpl w:val="8AC6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E28570D"/>
    <w:multiLevelType w:val="multilevel"/>
    <w:tmpl w:val="75CC7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E11191"/>
    <w:multiLevelType w:val="hybridMultilevel"/>
    <w:tmpl w:val="E26873BC"/>
    <w:lvl w:ilvl="0" w:tplc="75D25C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71438"/>
    <w:multiLevelType w:val="hybridMultilevel"/>
    <w:tmpl w:val="EE94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B77ED"/>
    <w:multiLevelType w:val="multilevel"/>
    <w:tmpl w:val="3A8A3D3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2F1C3E"/>
    <w:multiLevelType w:val="multilevel"/>
    <w:tmpl w:val="FA122EFE"/>
    <w:lvl w:ilvl="0">
      <w:start w:val="1"/>
      <w:numFmt w:val="decimal"/>
      <w:lvlText w:val="%1."/>
      <w:lvlJc w:val="left"/>
      <w:pPr>
        <w:ind w:left="720" w:hanging="360"/>
      </w:pPr>
      <w:rPr>
        <w:b/>
      </w:rPr>
    </w:lvl>
    <w:lvl w:ilvl="1">
      <w:start w:val="1"/>
      <w:numFmt w:val="decimal"/>
      <w:isLgl/>
      <w:lvlText w:val="%1.%2."/>
      <w:lvlJc w:val="left"/>
      <w:pPr>
        <w:ind w:left="720" w:hanging="360"/>
      </w:pPr>
      <w:rPr>
        <w:b w:val="0"/>
        <w:sz w:val="24"/>
      </w:rPr>
    </w:lvl>
    <w:lvl w:ilvl="2">
      <w:start w:val="1"/>
      <w:numFmt w:val="decimal"/>
      <w:isLgl/>
      <w:lvlText w:val="%1.%2.%3."/>
      <w:lvlJc w:val="left"/>
      <w:pPr>
        <w:ind w:left="1080" w:hanging="720"/>
      </w:pPr>
      <w:rPr>
        <w:sz w:val="20"/>
      </w:rPr>
    </w:lvl>
    <w:lvl w:ilvl="3">
      <w:start w:val="1"/>
      <w:numFmt w:val="decimal"/>
      <w:isLgl/>
      <w:lvlText w:val="%1.%2.%3.%4."/>
      <w:lvlJc w:val="left"/>
      <w:pPr>
        <w:ind w:left="1080" w:hanging="720"/>
      </w:pPr>
      <w:rPr>
        <w:sz w:val="20"/>
      </w:rPr>
    </w:lvl>
    <w:lvl w:ilvl="4">
      <w:start w:val="1"/>
      <w:numFmt w:val="decimal"/>
      <w:isLgl/>
      <w:lvlText w:val="%1.%2.%3.%4.%5."/>
      <w:lvlJc w:val="left"/>
      <w:pPr>
        <w:ind w:left="1440" w:hanging="1080"/>
      </w:pPr>
      <w:rPr>
        <w:sz w:val="20"/>
      </w:rPr>
    </w:lvl>
    <w:lvl w:ilvl="5">
      <w:start w:val="1"/>
      <w:numFmt w:val="decimal"/>
      <w:isLgl/>
      <w:lvlText w:val="%1.%2.%3.%4.%5.%6."/>
      <w:lvlJc w:val="left"/>
      <w:pPr>
        <w:ind w:left="1440" w:hanging="1080"/>
      </w:pPr>
      <w:rPr>
        <w:sz w:val="20"/>
      </w:rPr>
    </w:lvl>
    <w:lvl w:ilvl="6">
      <w:start w:val="1"/>
      <w:numFmt w:val="decimal"/>
      <w:isLgl/>
      <w:lvlText w:val="%1.%2.%3.%4.%5.%6.%7."/>
      <w:lvlJc w:val="left"/>
      <w:pPr>
        <w:ind w:left="1800" w:hanging="1440"/>
      </w:pPr>
      <w:rPr>
        <w:sz w:val="20"/>
      </w:rPr>
    </w:lvl>
    <w:lvl w:ilvl="7">
      <w:start w:val="1"/>
      <w:numFmt w:val="decimal"/>
      <w:isLgl/>
      <w:lvlText w:val="%1.%2.%3.%4.%5.%6.%7.%8."/>
      <w:lvlJc w:val="left"/>
      <w:pPr>
        <w:ind w:left="1800" w:hanging="1440"/>
      </w:pPr>
      <w:rPr>
        <w:sz w:val="20"/>
      </w:rPr>
    </w:lvl>
    <w:lvl w:ilvl="8">
      <w:start w:val="1"/>
      <w:numFmt w:val="decimal"/>
      <w:isLgl/>
      <w:lvlText w:val="%1.%2.%3.%4.%5.%6.%7.%8.%9."/>
      <w:lvlJc w:val="left"/>
      <w:pPr>
        <w:ind w:left="2160" w:hanging="1800"/>
      </w:pPr>
      <w:rPr>
        <w:sz w:val="20"/>
      </w:rPr>
    </w:lvl>
  </w:abstractNum>
  <w:abstractNum w:abstractNumId="11">
    <w:nsid w:val="22AC54F1"/>
    <w:multiLevelType w:val="hybridMultilevel"/>
    <w:tmpl w:val="ADA87A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D0335"/>
    <w:multiLevelType w:val="hybridMultilevel"/>
    <w:tmpl w:val="570CE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D1601"/>
    <w:multiLevelType w:val="hybridMultilevel"/>
    <w:tmpl w:val="6A1E89DE"/>
    <w:lvl w:ilvl="0" w:tplc="BEDEBE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7">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4D562A08"/>
    <w:multiLevelType w:val="multilevel"/>
    <w:tmpl w:val="51F0CC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DC37137"/>
    <w:multiLevelType w:val="hybridMultilevel"/>
    <w:tmpl w:val="0AC0DCF2"/>
    <w:lvl w:ilvl="0" w:tplc="06AE85DE">
      <w:start w:val="1"/>
      <w:numFmt w:val="decimal"/>
      <w:lvlText w:val="%1."/>
      <w:lvlJc w:val="left"/>
      <w:pPr>
        <w:ind w:left="720" w:hanging="360"/>
      </w:pPr>
      <w:rPr>
        <w:rFonts w:hint="default"/>
        <w:b/>
      </w:rPr>
    </w:lvl>
    <w:lvl w:ilvl="1" w:tplc="3AD20072" w:tentative="1">
      <w:start w:val="1"/>
      <w:numFmt w:val="lowerLetter"/>
      <w:lvlText w:val="%2."/>
      <w:lvlJc w:val="left"/>
      <w:pPr>
        <w:ind w:left="1440" w:hanging="360"/>
      </w:pPr>
    </w:lvl>
    <w:lvl w:ilvl="2" w:tplc="775A492C" w:tentative="1">
      <w:start w:val="1"/>
      <w:numFmt w:val="lowerRoman"/>
      <w:lvlText w:val="%3."/>
      <w:lvlJc w:val="right"/>
      <w:pPr>
        <w:ind w:left="2160" w:hanging="180"/>
      </w:pPr>
    </w:lvl>
    <w:lvl w:ilvl="3" w:tplc="82D82338" w:tentative="1">
      <w:start w:val="1"/>
      <w:numFmt w:val="decimal"/>
      <w:lvlText w:val="%4."/>
      <w:lvlJc w:val="left"/>
      <w:pPr>
        <w:ind w:left="2880" w:hanging="360"/>
      </w:pPr>
    </w:lvl>
    <w:lvl w:ilvl="4" w:tplc="A3DA6CAA" w:tentative="1">
      <w:start w:val="1"/>
      <w:numFmt w:val="lowerLetter"/>
      <w:lvlText w:val="%5."/>
      <w:lvlJc w:val="left"/>
      <w:pPr>
        <w:ind w:left="3600" w:hanging="360"/>
      </w:pPr>
    </w:lvl>
    <w:lvl w:ilvl="5" w:tplc="3BBE6E16" w:tentative="1">
      <w:start w:val="1"/>
      <w:numFmt w:val="lowerRoman"/>
      <w:lvlText w:val="%6."/>
      <w:lvlJc w:val="right"/>
      <w:pPr>
        <w:ind w:left="4320" w:hanging="180"/>
      </w:pPr>
    </w:lvl>
    <w:lvl w:ilvl="6" w:tplc="E27C644C" w:tentative="1">
      <w:start w:val="1"/>
      <w:numFmt w:val="decimal"/>
      <w:lvlText w:val="%7."/>
      <w:lvlJc w:val="left"/>
      <w:pPr>
        <w:ind w:left="5040" w:hanging="360"/>
      </w:pPr>
    </w:lvl>
    <w:lvl w:ilvl="7" w:tplc="290ABD9E" w:tentative="1">
      <w:start w:val="1"/>
      <w:numFmt w:val="lowerLetter"/>
      <w:lvlText w:val="%8."/>
      <w:lvlJc w:val="left"/>
      <w:pPr>
        <w:ind w:left="5760" w:hanging="360"/>
      </w:pPr>
    </w:lvl>
    <w:lvl w:ilvl="8" w:tplc="CF36ED7E" w:tentative="1">
      <w:start w:val="1"/>
      <w:numFmt w:val="lowerRoman"/>
      <w:lvlText w:val="%9."/>
      <w:lvlJc w:val="right"/>
      <w:pPr>
        <w:ind w:left="6480" w:hanging="180"/>
      </w:pPr>
    </w:lvl>
  </w:abstractNum>
  <w:abstractNum w:abstractNumId="20">
    <w:nsid w:val="4E926E0D"/>
    <w:multiLevelType w:val="hybridMultilevel"/>
    <w:tmpl w:val="6B4EF11A"/>
    <w:lvl w:ilvl="0" w:tplc="C1C05C1C">
      <w:start w:val="1"/>
      <w:numFmt w:val="russianLower"/>
      <w:lvlText w:val="%1)"/>
      <w:lvlJc w:val="left"/>
      <w:pPr>
        <w:ind w:left="720" w:hanging="360"/>
      </w:pPr>
      <w:rPr>
        <w:rFonts w:hint="default"/>
      </w:rPr>
    </w:lvl>
    <w:lvl w:ilvl="1" w:tplc="F3362096" w:tentative="1">
      <w:start w:val="1"/>
      <w:numFmt w:val="lowerLetter"/>
      <w:lvlText w:val="%2."/>
      <w:lvlJc w:val="left"/>
      <w:pPr>
        <w:ind w:left="1440" w:hanging="360"/>
      </w:pPr>
    </w:lvl>
    <w:lvl w:ilvl="2" w:tplc="5C1AB658" w:tentative="1">
      <w:start w:val="1"/>
      <w:numFmt w:val="lowerRoman"/>
      <w:lvlText w:val="%3."/>
      <w:lvlJc w:val="right"/>
      <w:pPr>
        <w:ind w:left="2160" w:hanging="180"/>
      </w:pPr>
    </w:lvl>
    <w:lvl w:ilvl="3" w:tplc="F0EC29A6" w:tentative="1">
      <w:start w:val="1"/>
      <w:numFmt w:val="decimal"/>
      <w:lvlText w:val="%4."/>
      <w:lvlJc w:val="left"/>
      <w:pPr>
        <w:ind w:left="2880" w:hanging="360"/>
      </w:pPr>
    </w:lvl>
    <w:lvl w:ilvl="4" w:tplc="4A66C426" w:tentative="1">
      <w:start w:val="1"/>
      <w:numFmt w:val="lowerLetter"/>
      <w:lvlText w:val="%5."/>
      <w:lvlJc w:val="left"/>
      <w:pPr>
        <w:ind w:left="3600" w:hanging="360"/>
      </w:pPr>
    </w:lvl>
    <w:lvl w:ilvl="5" w:tplc="834216D2" w:tentative="1">
      <w:start w:val="1"/>
      <w:numFmt w:val="lowerRoman"/>
      <w:lvlText w:val="%6."/>
      <w:lvlJc w:val="right"/>
      <w:pPr>
        <w:ind w:left="4320" w:hanging="180"/>
      </w:pPr>
    </w:lvl>
    <w:lvl w:ilvl="6" w:tplc="C9B2432E" w:tentative="1">
      <w:start w:val="1"/>
      <w:numFmt w:val="decimal"/>
      <w:lvlText w:val="%7."/>
      <w:lvlJc w:val="left"/>
      <w:pPr>
        <w:ind w:left="5040" w:hanging="360"/>
      </w:pPr>
    </w:lvl>
    <w:lvl w:ilvl="7" w:tplc="8C82C818" w:tentative="1">
      <w:start w:val="1"/>
      <w:numFmt w:val="lowerLetter"/>
      <w:lvlText w:val="%8."/>
      <w:lvlJc w:val="left"/>
      <w:pPr>
        <w:ind w:left="5760" w:hanging="360"/>
      </w:pPr>
    </w:lvl>
    <w:lvl w:ilvl="8" w:tplc="DBAE6108" w:tentative="1">
      <w:start w:val="1"/>
      <w:numFmt w:val="lowerRoman"/>
      <w:lvlText w:val="%9."/>
      <w:lvlJc w:val="right"/>
      <w:pPr>
        <w:ind w:left="6480" w:hanging="180"/>
      </w:pPr>
    </w:lvl>
  </w:abstractNum>
  <w:abstractNum w:abstractNumId="21">
    <w:nsid w:val="4EFC643B"/>
    <w:multiLevelType w:val="hybridMultilevel"/>
    <w:tmpl w:val="257A3894"/>
    <w:lvl w:ilvl="0" w:tplc="01A8C2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54976E90"/>
    <w:multiLevelType w:val="hybridMultilevel"/>
    <w:tmpl w:val="F4B09F78"/>
    <w:lvl w:ilvl="0" w:tplc="3FC49004">
      <w:start w:val="1"/>
      <w:numFmt w:val="bullet"/>
      <w:pStyle w:val="-0"/>
      <w:lvlText w:val="–"/>
      <w:lvlJc w:val="left"/>
      <w:pPr>
        <w:tabs>
          <w:tab w:val="num" w:pos="1418"/>
        </w:tabs>
        <w:ind w:left="284" w:firstLine="85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55143490"/>
    <w:multiLevelType w:val="hybridMultilevel"/>
    <w:tmpl w:val="79EA77F4"/>
    <w:lvl w:ilvl="0" w:tplc="BCD2568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DA709CC"/>
    <w:multiLevelType w:val="hybridMultilevel"/>
    <w:tmpl w:val="52727A3A"/>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F3E0E38"/>
    <w:multiLevelType w:val="hybridMultilevel"/>
    <w:tmpl w:val="F9AA9356"/>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bullet"/>
      <w:lvlText w:val="o"/>
      <w:lvlJc w:val="left"/>
      <w:pPr>
        <w:tabs>
          <w:tab w:val="num" w:pos="901"/>
        </w:tabs>
        <w:ind w:left="901" w:hanging="360"/>
      </w:pPr>
      <w:rPr>
        <w:rFonts w:ascii="Courier New" w:hAnsi="Courier New" w:cs="Times New Roman" w:hint="default"/>
      </w:rPr>
    </w:lvl>
    <w:lvl w:ilvl="2" w:tplc="FFFFFFFF">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start w:val="1"/>
      <w:numFmt w:val="bullet"/>
      <w:lvlText w:val=""/>
      <w:lvlJc w:val="left"/>
      <w:pPr>
        <w:tabs>
          <w:tab w:val="num" w:pos="3061"/>
        </w:tabs>
        <w:ind w:left="3061" w:hanging="360"/>
      </w:pPr>
      <w:rPr>
        <w:rFonts w:ascii="Symbol" w:hAnsi="Symbol" w:hint="default"/>
        <w:color w:val="auto"/>
      </w:rPr>
    </w:lvl>
    <w:lvl w:ilvl="5" w:tplc="FFFFFFFF">
      <w:start w:val="1"/>
      <w:numFmt w:val="bullet"/>
      <w:lvlText w:val=""/>
      <w:lvlJc w:val="left"/>
      <w:pPr>
        <w:tabs>
          <w:tab w:val="num" w:pos="3781"/>
        </w:tabs>
        <w:ind w:left="3781" w:hanging="360"/>
      </w:pPr>
      <w:rPr>
        <w:rFonts w:ascii="Wingdings" w:hAnsi="Wingdings" w:hint="default"/>
      </w:rPr>
    </w:lvl>
    <w:lvl w:ilvl="6" w:tplc="FFFFFFFF">
      <w:start w:val="1"/>
      <w:numFmt w:val="bullet"/>
      <w:lvlText w:val=""/>
      <w:lvlJc w:val="left"/>
      <w:pPr>
        <w:tabs>
          <w:tab w:val="num" w:pos="4501"/>
        </w:tabs>
        <w:ind w:left="4501" w:hanging="360"/>
      </w:pPr>
      <w:rPr>
        <w:rFonts w:ascii="Symbol" w:hAnsi="Symbol" w:hint="default"/>
      </w:rPr>
    </w:lvl>
    <w:lvl w:ilvl="7" w:tplc="FFFFFFFF">
      <w:start w:val="1"/>
      <w:numFmt w:val="bullet"/>
      <w:lvlText w:val="o"/>
      <w:lvlJc w:val="left"/>
      <w:pPr>
        <w:tabs>
          <w:tab w:val="num" w:pos="5221"/>
        </w:tabs>
        <w:ind w:left="5221" w:hanging="360"/>
      </w:pPr>
      <w:rPr>
        <w:rFonts w:ascii="Courier New" w:hAnsi="Courier New" w:cs="Times New Roman" w:hint="default"/>
      </w:rPr>
    </w:lvl>
    <w:lvl w:ilvl="8" w:tplc="FFFFFFFF">
      <w:start w:val="1"/>
      <w:numFmt w:val="bullet"/>
      <w:lvlText w:val=""/>
      <w:lvlJc w:val="left"/>
      <w:pPr>
        <w:tabs>
          <w:tab w:val="num" w:pos="5941"/>
        </w:tabs>
        <w:ind w:left="5941" w:hanging="360"/>
      </w:pPr>
      <w:rPr>
        <w:rFonts w:ascii="Wingdings" w:hAnsi="Wingdings" w:hint="default"/>
      </w:rPr>
    </w:lvl>
  </w:abstractNum>
  <w:abstractNum w:abstractNumId="26">
    <w:nsid w:val="61EC71E8"/>
    <w:multiLevelType w:val="hybridMultilevel"/>
    <w:tmpl w:val="4ABA16DE"/>
    <w:lvl w:ilvl="0" w:tplc="3FC4900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3027DE9"/>
    <w:multiLevelType w:val="multilevel"/>
    <w:tmpl w:val="BCC41F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AF612D"/>
    <w:multiLevelType w:val="multilevel"/>
    <w:tmpl w:val="B02C0E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68C64FC"/>
    <w:multiLevelType w:val="hybridMultilevel"/>
    <w:tmpl w:val="B58C578E"/>
    <w:lvl w:ilvl="0" w:tplc="003EA694">
      <w:start w:val="1"/>
      <w:numFmt w:val="russianLower"/>
      <w:lvlText w:val="%1)"/>
      <w:lvlJc w:val="left"/>
      <w:pPr>
        <w:ind w:left="720" w:hanging="360"/>
      </w:pPr>
      <w:rPr>
        <w:rFonts w:hint="default"/>
      </w:rPr>
    </w:lvl>
    <w:lvl w:ilvl="1" w:tplc="98706EF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E73036"/>
    <w:multiLevelType w:val="hybridMultilevel"/>
    <w:tmpl w:val="BA70D92C"/>
    <w:lvl w:ilvl="0" w:tplc="003EA694">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2">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5"/>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31"/>
  </w:num>
  <w:num w:numId="7">
    <w:abstractNumId w:val="20"/>
  </w:num>
  <w:num w:numId="8">
    <w:abstractNumId w:val="17"/>
  </w:num>
  <w:num w:numId="9">
    <w:abstractNumId w:val="32"/>
  </w:num>
  <w:num w:numId="10">
    <w:abstractNumId w:val="13"/>
  </w:num>
  <w:num w:numId="11">
    <w:abstractNumId w:val="23"/>
  </w:num>
  <w:num w:numId="12">
    <w:abstractNumId w:val="5"/>
  </w:num>
  <w:num w:numId="13">
    <w:abstractNumId w:val="29"/>
  </w:num>
  <w:num w:numId="14">
    <w:abstractNumId w:val="1"/>
  </w:num>
  <w:num w:numId="15">
    <w:abstractNumId w:val="15"/>
  </w:num>
  <w:num w:numId="16">
    <w:abstractNumId w:val="26"/>
  </w:num>
  <w:num w:numId="17">
    <w:abstractNumId w:val="7"/>
  </w:num>
  <w:num w:numId="18">
    <w:abstractNumId w:val="33"/>
  </w:num>
  <w:num w:numId="19">
    <w:abstractNumId w:val="21"/>
  </w:num>
  <w:num w:numId="20">
    <w:abstractNumId w:val="30"/>
  </w:num>
  <w:num w:numId="21">
    <w:abstractNumId w:val="3"/>
  </w:num>
  <w:num w:numId="22">
    <w:abstractNumId w:val="19"/>
  </w:num>
  <w:num w:numId="23">
    <w:abstractNumId w:val="11"/>
  </w:num>
  <w:num w:numId="24">
    <w:abstractNumId w:val="0"/>
  </w:num>
  <w:num w:numId="25">
    <w:abstractNumId w:val="6"/>
  </w:num>
  <w:num w:numId="26">
    <w:abstractNumId w:val="28"/>
  </w:num>
  <w:num w:numId="27">
    <w:abstractNumId w:val="12"/>
  </w:num>
  <w:num w:numId="28">
    <w:abstractNumId w:val="27"/>
  </w:num>
  <w:num w:numId="29">
    <w:abstractNumId w:val="8"/>
  </w:num>
  <w:num w:numId="30">
    <w:abstractNumId w:val="14"/>
  </w:num>
  <w:num w:numId="31">
    <w:abstractNumId w:val="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1E"/>
    <w:rsid w:val="00000A4D"/>
    <w:rsid w:val="000262BE"/>
    <w:rsid w:val="00037F86"/>
    <w:rsid w:val="000612A6"/>
    <w:rsid w:val="00067559"/>
    <w:rsid w:val="0009771B"/>
    <w:rsid w:val="000B15E9"/>
    <w:rsid w:val="000C0755"/>
    <w:rsid w:val="000C68F7"/>
    <w:rsid w:val="000D475B"/>
    <w:rsid w:val="000D54BB"/>
    <w:rsid w:val="000D5CD4"/>
    <w:rsid w:val="000E777E"/>
    <w:rsid w:val="000F44E6"/>
    <w:rsid w:val="00125978"/>
    <w:rsid w:val="00127D0D"/>
    <w:rsid w:val="00160979"/>
    <w:rsid w:val="0017374C"/>
    <w:rsid w:val="00184379"/>
    <w:rsid w:val="001A1D37"/>
    <w:rsid w:val="001B4640"/>
    <w:rsid w:val="001B7E7F"/>
    <w:rsid w:val="001C1434"/>
    <w:rsid w:val="001D3426"/>
    <w:rsid w:val="001E0812"/>
    <w:rsid w:val="001F4C59"/>
    <w:rsid w:val="00210A9D"/>
    <w:rsid w:val="00213C3B"/>
    <w:rsid w:val="002760D4"/>
    <w:rsid w:val="00296185"/>
    <w:rsid w:val="002A4F3D"/>
    <w:rsid w:val="002A54AA"/>
    <w:rsid w:val="002B4F86"/>
    <w:rsid w:val="002C5316"/>
    <w:rsid w:val="002D6DD6"/>
    <w:rsid w:val="00317D9E"/>
    <w:rsid w:val="0032100A"/>
    <w:rsid w:val="00333DC5"/>
    <w:rsid w:val="0033733C"/>
    <w:rsid w:val="00353C9F"/>
    <w:rsid w:val="00353FC5"/>
    <w:rsid w:val="00356F74"/>
    <w:rsid w:val="003C2A84"/>
    <w:rsid w:val="003D00B0"/>
    <w:rsid w:val="003D0382"/>
    <w:rsid w:val="003D11E8"/>
    <w:rsid w:val="003F495F"/>
    <w:rsid w:val="003F780B"/>
    <w:rsid w:val="004344F3"/>
    <w:rsid w:val="00463EC4"/>
    <w:rsid w:val="004640B6"/>
    <w:rsid w:val="0047171A"/>
    <w:rsid w:val="00482926"/>
    <w:rsid w:val="004973A3"/>
    <w:rsid w:val="004A689E"/>
    <w:rsid w:val="004D2370"/>
    <w:rsid w:val="00506059"/>
    <w:rsid w:val="00513B9F"/>
    <w:rsid w:val="005243C7"/>
    <w:rsid w:val="00527993"/>
    <w:rsid w:val="00531965"/>
    <w:rsid w:val="00554462"/>
    <w:rsid w:val="00563744"/>
    <w:rsid w:val="00565E33"/>
    <w:rsid w:val="00575BAF"/>
    <w:rsid w:val="00582DAD"/>
    <w:rsid w:val="005A7F5C"/>
    <w:rsid w:val="005C7232"/>
    <w:rsid w:val="005D0C3A"/>
    <w:rsid w:val="005D7F84"/>
    <w:rsid w:val="005E42FD"/>
    <w:rsid w:val="00611003"/>
    <w:rsid w:val="00616DC8"/>
    <w:rsid w:val="00644567"/>
    <w:rsid w:val="00644D49"/>
    <w:rsid w:val="00654D0C"/>
    <w:rsid w:val="00676535"/>
    <w:rsid w:val="006778B8"/>
    <w:rsid w:val="00677D06"/>
    <w:rsid w:val="00685A48"/>
    <w:rsid w:val="00686AF0"/>
    <w:rsid w:val="00686D1D"/>
    <w:rsid w:val="006B2103"/>
    <w:rsid w:val="006C172D"/>
    <w:rsid w:val="006C6510"/>
    <w:rsid w:val="006E60D9"/>
    <w:rsid w:val="006F7E6C"/>
    <w:rsid w:val="00704479"/>
    <w:rsid w:val="0070764D"/>
    <w:rsid w:val="0073031F"/>
    <w:rsid w:val="00742BE1"/>
    <w:rsid w:val="007672B8"/>
    <w:rsid w:val="007705A3"/>
    <w:rsid w:val="00771C10"/>
    <w:rsid w:val="007825D7"/>
    <w:rsid w:val="007844B5"/>
    <w:rsid w:val="00785C8E"/>
    <w:rsid w:val="007B08D2"/>
    <w:rsid w:val="007C20A0"/>
    <w:rsid w:val="007C2B40"/>
    <w:rsid w:val="007E7ABE"/>
    <w:rsid w:val="007F14AA"/>
    <w:rsid w:val="007F2AA1"/>
    <w:rsid w:val="0080560C"/>
    <w:rsid w:val="00805845"/>
    <w:rsid w:val="0082313C"/>
    <w:rsid w:val="0083325A"/>
    <w:rsid w:val="00836E2F"/>
    <w:rsid w:val="00841877"/>
    <w:rsid w:val="0086573E"/>
    <w:rsid w:val="008669FE"/>
    <w:rsid w:val="00881510"/>
    <w:rsid w:val="00891C9D"/>
    <w:rsid w:val="00896FDD"/>
    <w:rsid w:val="008A0AB6"/>
    <w:rsid w:val="008E0F4B"/>
    <w:rsid w:val="008E25B3"/>
    <w:rsid w:val="0090229A"/>
    <w:rsid w:val="0090690D"/>
    <w:rsid w:val="00913C11"/>
    <w:rsid w:val="00945FD3"/>
    <w:rsid w:val="00946E45"/>
    <w:rsid w:val="00954DC7"/>
    <w:rsid w:val="00963748"/>
    <w:rsid w:val="00963FA2"/>
    <w:rsid w:val="00983849"/>
    <w:rsid w:val="009B03B2"/>
    <w:rsid w:val="009B71A0"/>
    <w:rsid w:val="009B72EC"/>
    <w:rsid w:val="009D2004"/>
    <w:rsid w:val="009D5698"/>
    <w:rsid w:val="009F6C08"/>
    <w:rsid w:val="00A00DA6"/>
    <w:rsid w:val="00A0279C"/>
    <w:rsid w:val="00A10E4B"/>
    <w:rsid w:val="00A12C13"/>
    <w:rsid w:val="00A21529"/>
    <w:rsid w:val="00A41FC6"/>
    <w:rsid w:val="00A4398B"/>
    <w:rsid w:val="00A5249A"/>
    <w:rsid w:val="00A60C25"/>
    <w:rsid w:val="00AA236B"/>
    <w:rsid w:val="00AA2AE1"/>
    <w:rsid w:val="00AB5AD2"/>
    <w:rsid w:val="00AD3E01"/>
    <w:rsid w:val="00AE2938"/>
    <w:rsid w:val="00AE50C2"/>
    <w:rsid w:val="00B0469C"/>
    <w:rsid w:val="00B1295C"/>
    <w:rsid w:val="00B12C92"/>
    <w:rsid w:val="00B17B07"/>
    <w:rsid w:val="00B20F3E"/>
    <w:rsid w:val="00B35B1E"/>
    <w:rsid w:val="00B43A96"/>
    <w:rsid w:val="00B5084F"/>
    <w:rsid w:val="00B70168"/>
    <w:rsid w:val="00B83046"/>
    <w:rsid w:val="00BA150F"/>
    <w:rsid w:val="00BB1FC2"/>
    <w:rsid w:val="00BD6949"/>
    <w:rsid w:val="00BF6888"/>
    <w:rsid w:val="00C37B01"/>
    <w:rsid w:val="00C7392E"/>
    <w:rsid w:val="00C80A25"/>
    <w:rsid w:val="00C86A38"/>
    <w:rsid w:val="00C903F8"/>
    <w:rsid w:val="00CA08D2"/>
    <w:rsid w:val="00CB030B"/>
    <w:rsid w:val="00CB17D3"/>
    <w:rsid w:val="00CB1B40"/>
    <w:rsid w:val="00D336B2"/>
    <w:rsid w:val="00D52F79"/>
    <w:rsid w:val="00D76099"/>
    <w:rsid w:val="00D92805"/>
    <w:rsid w:val="00D97E0D"/>
    <w:rsid w:val="00DA05AA"/>
    <w:rsid w:val="00DA43A8"/>
    <w:rsid w:val="00DB41AB"/>
    <w:rsid w:val="00DD0771"/>
    <w:rsid w:val="00DE2790"/>
    <w:rsid w:val="00DE61EE"/>
    <w:rsid w:val="00E0003E"/>
    <w:rsid w:val="00E36F43"/>
    <w:rsid w:val="00E4048E"/>
    <w:rsid w:val="00E50BBD"/>
    <w:rsid w:val="00E8546A"/>
    <w:rsid w:val="00E92874"/>
    <w:rsid w:val="00EA0760"/>
    <w:rsid w:val="00EA7F58"/>
    <w:rsid w:val="00EB0AA0"/>
    <w:rsid w:val="00EB246E"/>
    <w:rsid w:val="00EE25BA"/>
    <w:rsid w:val="00F20557"/>
    <w:rsid w:val="00F22092"/>
    <w:rsid w:val="00F46649"/>
    <w:rsid w:val="00F70FF4"/>
    <w:rsid w:val="00F71D25"/>
    <w:rsid w:val="00F80179"/>
    <w:rsid w:val="00F90B51"/>
    <w:rsid w:val="00F911EE"/>
    <w:rsid w:val="00F9258F"/>
    <w:rsid w:val="00FA4716"/>
    <w:rsid w:val="00FA6B35"/>
    <w:rsid w:val="00FB0388"/>
    <w:rsid w:val="00FB21B7"/>
    <w:rsid w:val="00FC337A"/>
    <w:rsid w:val="00FC7FBC"/>
    <w:rsid w:val="00FD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518B-3761-4C4F-A0CA-034872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B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35B1E"/>
    <w:pPr>
      <w:keepNext/>
      <w:jc w:val="center"/>
      <w:outlineLvl w:val="0"/>
    </w:pPr>
    <w:rPr>
      <w:b/>
      <w:sz w:val="32"/>
    </w:rPr>
  </w:style>
  <w:style w:type="paragraph" w:styleId="2">
    <w:name w:val="heading 2"/>
    <w:basedOn w:val="a0"/>
    <w:next w:val="a0"/>
    <w:link w:val="20"/>
    <w:uiPriority w:val="99"/>
    <w:unhideWhenUsed/>
    <w:qFormat/>
    <w:rsid w:val="00B35B1E"/>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B35B1E"/>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9"/>
    <w:qFormat/>
    <w:rsid w:val="00127D0D"/>
    <w:pPr>
      <w:keepNext/>
      <w:keepLines/>
      <w:spacing w:before="200" w:after="200" w:line="276" w:lineRule="auto"/>
      <w:ind w:left="864" w:hanging="864"/>
      <w:jc w:val="both"/>
      <w:outlineLvl w:val="3"/>
    </w:pPr>
    <w:rPr>
      <w:rFonts w:ascii="Arial" w:hAnsi="Arial"/>
      <w:b/>
      <w:bCs/>
      <w:i/>
      <w:iCs/>
      <w:color w:val="4F81BD"/>
      <w:sz w:val="22"/>
      <w:szCs w:val="22"/>
      <w:lang w:eastAsia="en-US"/>
    </w:rPr>
  </w:style>
  <w:style w:type="paragraph" w:styleId="5">
    <w:name w:val="heading 5"/>
    <w:basedOn w:val="a0"/>
    <w:next w:val="a0"/>
    <w:link w:val="50"/>
    <w:uiPriority w:val="99"/>
    <w:qFormat/>
    <w:rsid w:val="00127D0D"/>
    <w:pPr>
      <w:keepNext/>
      <w:keepLines/>
      <w:spacing w:before="200" w:line="276" w:lineRule="auto"/>
      <w:ind w:left="1008" w:hanging="1008"/>
      <w:jc w:val="both"/>
      <w:outlineLvl w:val="4"/>
    </w:pPr>
    <w:rPr>
      <w:rFonts w:ascii="Arial" w:hAnsi="Arial"/>
      <w:color w:val="243F60"/>
      <w:sz w:val="22"/>
      <w:szCs w:val="22"/>
      <w:lang w:eastAsia="en-US"/>
    </w:rPr>
  </w:style>
  <w:style w:type="paragraph" w:styleId="6">
    <w:name w:val="heading 6"/>
    <w:basedOn w:val="a0"/>
    <w:next w:val="a0"/>
    <w:link w:val="60"/>
    <w:uiPriority w:val="99"/>
    <w:qFormat/>
    <w:rsid w:val="00127D0D"/>
    <w:pPr>
      <w:keepNext/>
      <w:keepLines/>
      <w:spacing w:before="200" w:line="276" w:lineRule="auto"/>
      <w:ind w:left="1152" w:hanging="1152"/>
      <w:jc w:val="both"/>
      <w:outlineLvl w:val="5"/>
    </w:pPr>
    <w:rPr>
      <w:rFonts w:ascii="Arial" w:hAnsi="Arial"/>
      <w:i/>
      <w:iCs/>
      <w:color w:val="243F60"/>
      <w:sz w:val="22"/>
      <w:szCs w:val="22"/>
      <w:lang w:eastAsia="en-US"/>
    </w:rPr>
  </w:style>
  <w:style w:type="paragraph" w:styleId="7">
    <w:name w:val="heading 7"/>
    <w:basedOn w:val="a0"/>
    <w:next w:val="a0"/>
    <w:link w:val="70"/>
    <w:uiPriority w:val="99"/>
    <w:qFormat/>
    <w:rsid w:val="00127D0D"/>
    <w:pPr>
      <w:keepNext/>
      <w:keepLines/>
      <w:spacing w:before="200" w:line="276" w:lineRule="auto"/>
      <w:ind w:left="1296" w:hanging="1296"/>
      <w:jc w:val="both"/>
      <w:outlineLvl w:val="6"/>
    </w:pPr>
    <w:rPr>
      <w:rFonts w:ascii="Arial" w:hAnsi="Arial"/>
      <w:i/>
      <w:iCs/>
      <w:color w:val="404040"/>
      <w:sz w:val="22"/>
      <w:szCs w:val="22"/>
      <w:lang w:eastAsia="en-US"/>
    </w:rPr>
  </w:style>
  <w:style w:type="paragraph" w:styleId="8">
    <w:name w:val="heading 8"/>
    <w:basedOn w:val="a0"/>
    <w:next w:val="a0"/>
    <w:link w:val="80"/>
    <w:uiPriority w:val="99"/>
    <w:unhideWhenUsed/>
    <w:qFormat/>
    <w:rsid w:val="00B35B1E"/>
    <w:pPr>
      <w:keepNext/>
      <w:keepLines/>
      <w:spacing w:before="200"/>
      <w:outlineLvl w:val="7"/>
    </w:pPr>
    <w:rPr>
      <w:rFonts w:ascii="Cambria" w:hAnsi="Cambria"/>
      <w:color w:val="404040"/>
    </w:rPr>
  </w:style>
  <w:style w:type="paragraph" w:styleId="9">
    <w:name w:val="heading 9"/>
    <w:basedOn w:val="a0"/>
    <w:next w:val="a0"/>
    <w:link w:val="90"/>
    <w:uiPriority w:val="99"/>
    <w:qFormat/>
    <w:rsid w:val="00127D0D"/>
    <w:pPr>
      <w:keepNext/>
      <w:keepLines/>
      <w:spacing w:before="200" w:line="276" w:lineRule="auto"/>
      <w:ind w:left="1584" w:hanging="1584"/>
      <w:jc w:val="both"/>
      <w:outlineLvl w:val="8"/>
    </w:pPr>
    <w:rPr>
      <w:rFonts w:ascii="Arial" w:hAnsi="Arial"/>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5B1E"/>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B35B1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35B1E"/>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B35B1E"/>
    <w:rPr>
      <w:rFonts w:ascii="Cambria" w:eastAsia="Times New Roman" w:hAnsi="Cambria" w:cs="Times New Roman"/>
      <w:color w:val="404040"/>
      <w:sz w:val="20"/>
      <w:szCs w:val="20"/>
      <w:lang w:eastAsia="ru-RU"/>
    </w:rPr>
  </w:style>
  <w:style w:type="paragraph" w:customStyle="1" w:styleId="a4">
    <w:name w:val="Подподпункт"/>
    <w:basedOn w:val="a0"/>
    <w:rsid w:val="00B35B1E"/>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B35B1E"/>
    <w:pPr>
      <w:tabs>
        <w:tab w:val="num" w:pos="2694"/>
      </w:tabs>
      <w:spacing w:line="288" w:lineRule="auto"/>
      <w:ind w:left="993" w:firstLine="567"/>
      <w:jc w:val="both"/>
    </w:pPr>
    <w:rPr>
      <w:sz w:val="28"/>
      <w:szCs w:val="24"/>
    </w:rPr>
  </w:style>
  <w:style w:type="paragraph" w:customStyle="1" w:styleId="-4">
    <w:name w:val="Пункт-4"/>
    <w:basedOn w:val="a0"/>
    <w:rsid w:val="00B35B1E"/>
    <w:pPr>
      <w:tabs>
        <w:tab w:val="num" w:pos="1701"/>
      </w:tabs>
      <w:spacing w:line="288" w:lineRule="auto"/>
      <w:ind w:firstLine="567"/>
      <w:jc w:val="both"/>
    </w:pPr>
    <w:rPr>
      <w:sz w:val="28"/>
      <w:szCs w:val="24"/>
    </w:rPr>
  </w:style>
  <w:style w:type="paragraph" w:customStyle="1" w:styleId="-6">
    <w:name w:val="Пункт-6"/>
    <w:basedOn w:val="a0"/>
    <w:rsid w:val="00B35B1E"/>
    <w:pPr>
      <w:tabs>
        <w:tab w:val="num" w:pos="2574"/>
      </w:tabs>
      <w:spacing w:line="288" w:lineRule="auto"/>
      <w:ind w:left="873" w:firstLine="567"/>
      <w:jc w:val="both"/>
    </w:pPr>
    <w:rPr>
      <w:sz w:val="28"/>
      <w:szCs w:val="24"/>
    </w:rPr>
  </w:style>
  <w:style w:type="paragraph" w:customStyle="1" w:styleId="-7">
    <w:name w:val="Пункт-7"/>
    <w:basedOn w:val="a0"/>
    <w:rsid w:val="00B35B1E"/>
    <w:pPr>
      <w:tabs>
        <w:tab w:val="num" w:pos="1701"/>
      </w:tabs>
      <w:spacing w:line="288" w:lineRule="auto"/>
      <w:ind w:firstLine="567"/>
      <w:jc w:val="both"/>
    </w:pPr>
    <w:rPr>
      <w:sz w:val="28"/>
      <w:szCs w:val="24"/>
    </w:rPr>
  </w:style>
  <w:style w:type="paragraph" w:styleId="a5">
    <w:name w:val="Body Text"/>
    <w:basedOn w:val="a0"/>
    <w:link w:val="a6"/>
    <w:rsid w:val="00B35B1E"/>
    <w:pPr>
      <w:jc w:val="both"/>
    </w:pPr>
    <w:rPr>
      <w:sz w:val="24"/>
    </w:rPr>
  </w:style>
  <w:style w:type="character" w:customStyle="1" w:styleId="a6">
    <w:name w:val="Основной текст Знак"/>
    <w:basedOn w:val="a1"/>
    <w:link w:val="a5"/>
    <w:rsid w:val="00B35B1E"/>
    <w:rPr>
      <w:rFonts w:ascii="Times New Roman" w:eastAsia="Times New Roman" w:hAnsi="Times New Roman" w:cs="Times New Roman"/>
      <w:sz w:val="24"/>
      <w:szCs w:val="20"/>
      <w:lang w:eastAsia="ru-RU"/>
    </w:rPr>
  </w:style>
  <w:style w:type="character" w:styleId="a7">
    <w:name w:val="Hyperlink"/>
    <w:basedOn w:val="a1"/>
    <w:rsid w:val="00B35B1E"/>
    <w:rPr>
      <w:color w:val="0000FF"/>
      <w:u w:val="single"/>
    </w:rPr>
  </w:style>
  <w:style w:type="paragraph" w:customStyle="1" w:styleId="Default">
    <w:name w:val="Default"/>
    <w:rsid w:val="00B3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5B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B35B1E"/>
    <w:pPr>
      <w:spacing w:after="120"/>
    </w:pPr>
    <w:rPr>
      <w:sz w:val="16"/>
      <w:szCs w:val="16"/>
    </w:rPr>
  </w:style>
  <w:style w:type="character" w:customStyle="1" w:styleId="32">
    <w:name w:val="Основной текст 3 Знак"/>
    <w:basedOn w:val="a1"/>
    <w:link w:val="31"/>
    <w:uiPriority w:val="99"/>
    <w:semiHidden/>
    <w:rsid w:val="00B35B1E"/>
    <w:rPr>
      <w:rFonts w:ascii="Times New Roman" w:eastAsia="Times New Roman" w:hAnsi="Times New Roman" w:cs="Times New Roman"/>
      <w:sz w:val="16"/>
      <w:szCs w:val="16"/>
      <w:lang w:eastAsia="ru-RU"/>
    </w:rPr>
  </w:style>
  <w:style w:type="paragraph" w:customStyle="1" w:styleId="a">
    <w:name w:val="Пункт"/>
    <w:basedOn w:val="a5"/>
    <w:rsid w:val="00B35B1E"/>
    <w:pPr>
      <w:numPr>
        <w:ilvl w:val="3"/>
        <w:numId w:val="4"/>
      </w:numPr>
      <w:spacing w:line="360" w:lineRule="auto"/>
    </w:pPr>
    <w:rPr>
      <w:sz w:val="28"/>
    </w:rPr>
  </w:style>
  <w:style w:type="paragraph" w:customStyle="1" w:styleId="21">
    <w:name w:val="Основной текст 21"/>
    <w:basedOn w:val="a0"/>
    <w:rsid w:val="00B35B1E"/>
    <w:pPr>
      <w:spacing w:line="360" w:lineRule="auto"/>
    </w:pPr>
    <w:rPr>
      <w:sz w:val="24"/>
    </w:rPr>
  </w:style>
  <w:style w:type="paragraph" w:customStyle="1" w:styleId="Iniiaiieoaenooaaeeou">
    <w:name w:val="Iniiaiie oaeno oaaeeou"/>
    <w:basedOn w:val="a5"/>
    <w:next w:val="a5"/>
    <w:rsid w:val="00B35B1E"/>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B35B1E"/>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B35B1E"/>
    <w:rPr>
      <w:i/>
      <w:iCs/>
      <w:sz w:val="28"/>
      <w:szCs w:val="24"/>
    </w:rPr>
  </w:style>
  <w:style w:type="character" w:customStyle="1" w:styleId="HTML0">
    <w:name w:val="Адрес HTML Знак"/>
    <w:basedOn w:val="a1"/>
    <w:link w:val="HTML"/>
    <w:rsid w:val="00B35B1E"/>
    <w:rPr>
      <w:rFonts w:ascii="Times New Roman" w:eastAsia="Times New Roman" w:hAnsi="Times New Roman" w:cs="Times New Roman"/>
      <w:i/>
      <w:iCs/>
      <w:sz w:val="28"/>
      <w:szCs w:val="24"/>
      <w:lang w:eastAsia="ru-RU"/>
    </w:rPr>
  </w:style>
  <w:style w:type="character" w:styleId="a8">
    <w:name w:val="Emphasis"/>
    <w:qFormat/>
    <w:rsid w:val="00B35B1E"/>
    <w:rPr>
      <w:i/>
      <w:iCs/>
    </w:rPr>
  </w:style>
  <w:style w:type="paragraph" w:customStyle="1" w:styleId="CM4">
    <w:name w:val="CM4"/>
    <w:basedOn w:val="Default"/>
    <w:next w:val="Default"/>
    <w:rsid w:val="00B35B1E"/>
    <w:pPr>
      <w:widowControl w:val="0"/>
      <w:spacing w:after="988"/>
    </w:pPr>
    <w:rPr>
      <w:color w:val="auto"/>
    </w:rPr>
  </w:style>
  <w:style w:type="paragraph" w:customStyle="1" w:styleId="CM5">
    <w:name w:val="CM5"/>
    <w:basedOn w:val="Default"/>
    <w:next w:val="Default"/>
    <w:rsid w:val="00B35B1E"/>
    <w:pPr>
      <w:widowControl w:val="0"/>
      <w:spacing w:after="118"/>
    </w:pPr>
    <w:rPr>
      <w:color w:val="auto"/>
    </w:rPr>
  </w:style>
  <w:style w:type="paragraph" w:customStyle="1" w:styleId="CM2">
    <w:name w:val="CM2"/>
    <w:basedOn w:val="Default"/>
    <w:next w:val="Default"/>
    <w:rsid w:val="00B35B1E"/>
    <w:pPr>
      <w:widowControl w:val="0"/>
      <w:spacing w:line="483" w:lineRule="atLeast"/>
    </w:pPr>
    <w:rPr>
      <w:color w:val="auto"/>
    </w:rPr>
  </w:style>
  <w:style w:type="paragraph" w:customStyle="1" w:styleId="CM1">
    <w:name w:val="CM1"/>
    <w:basedOn w:val="Default"/>
    <w:next w:val="Default"/>
    <w:uiPriority w:val="99"/>
    <w:rsid w:val="00B35B1E"/>
    <w:pPr>
      <w:widowControl w:val="0"/>
      <w:spacing w:line="483" w:lineRule="atLeast"/>
    </w:pPr>
    <w:rPr>
      <w:color w:val="auto"/>
    </w:rPr>
  </w:style>
  <w:style w:type="paragraph" w:styleId="a9">
    <w:name w:val="List Paragraph"/>
    <w:basedOn w:val="a0"/>
    <w:uiPriority w:val="34"/>
    <w:qFormat/>
    <w:rsid w:val="00B35B1E"/>
    <w:pPr>
      <w:ind w:left="720"/>
      <w:contextualSpacing/>
    </w:pPr>
  </w:style>
  <w:style w:type="table" w:styleId="aa">
    <w:name w:val="Table Grid"/>
    <w:basedOn w:val="a2"/>
    <w:uiPriority w:val="59"/>
    <w:rsid w:val="00B35B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0"/>
    <w:link w:val="ac"/>
    <w:uiPriority w:val="99"/>
    <w:semiHidden/>
    <w:unhideWhenUsed/>
    <w:rsid w:val="00B35B1E"/>
    <w:pPr>
      <w:tabs>
        <w:tab w:val="center" w:pos="4677"/>
        <w:tab w:val="right" w:pos="9355"/>
      </w:tabs>
    </w:pPr>
  </w:style>
  <w:style w:type="character" w:customStyle="1" w:styleId="ac">
    <w:name w:val="Верхний колонтитул Знак"/>
    <w:basedOn w:val="a1"/>
    <w:link w:val="ab"/>
    <w:uiPriority w:val="99"/>
    <w:semiHidden/>
    <w:rsid w:val="00B35B1E"/>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B35B1E"/>
    <w:pPr>
      <w:tabs>
        <w:tab w:val="center" w:pos="4677"/>
        <w:tab w:val="right" w:pos="9355"/>
      </w:tabs>
    </w:pPr>
  </w:style>
  <w:style w:type="character" w:customStyle="1" w:styleId="ae">
    <w:name w:val="Нижний колонтитул Знак"/>
    <w:basedOn w:val="a1"/>
    <w:link w:val="ad"/>
    <w:uiPriority w:val="99"/>
    <w:rsid w:val="00B35B1E"/>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B35B1E"/>
    <w:pPr>
      <w:spacing w:after="120" w:line="480" w:lineRule="auto"/>
    </w:pPr>
  </w:style>
  <w:style w:type="character" w:customStyle="1" w:styleId="23">
    <w:name w:val="Основной текст 2 Знак"/>
    <w:basedOn w:val="a1"/>
    <w:link w:val="22"/>
    <w:uiPriority w:val="99"/>
    <w:rsid w:val="00B35B1E"/>
    <w:rPr>
      <w:rFonts w:ascii="Times New Roman" w:eastAsia="Times New Roman" w:hAnsi="Times New Roman" w:cs="Times New Roman"/>
      <w:sz w:val="20"/>
      <w:szCs w:val="20"/>
      <w:lang w:eastAsia="ru-RU"/>
    </w:rPr>
  </w:style>
  <w:style w:type="paragraph" w:styleId="af">
    <w:name w:val="annotation text"/>
    <w:basedOn w:val="a0"/>
    <w:link w:val="af0"/>
    <w:semiHidden/>
    <w:rsid w:val="00B35B1E"/>
  </w:style>
  <w:style w:type="character" w:customStyle="1" w:styleId="af0">
    <w:name w:val="Текст примечания Знак"/>
    <w:basedOn w:val="a1"/>
    <w:link w:val="af"/>
    <w:semiHidden/>
    <w:rsid w:val="00B35B1E"/>
    <w:rPr>
      <w:rFonts w:ascii="Times New Roman" w:eastAsia="Times New Roman" w:hAnsi="Times New Roman" w:cs="Times New Roman"/>
      <w:sz w:val="20"/>
      <w:szCs w:val="20"/>
      <w:lang w:eastAsia="ru-RU"/>
    </w:rPr>
  </w:style>
  <w:style w:type="paragraph" w:customStyle="1" w:styleId="Fuzeile">
    <w:name w:val="Fu?zeile"/>
    <w:basedOn w:val="a0"/>
    <w:rsid w:val="00B35B1E"/>
    <w:pPr>
      <w:tabs>
        <w:tab w:val="center" w:pos="4153"/>
        <w:tab w:val="right" w:pos="8306"/>
      </w:tabs>
    </w:pPr>
  </w:style>
  <w:style w:type="paragraph" w:styleId="24">
    <w:name w:val="Body Text Indent 2"/>
    <w:basedOn w:val="a0"/>
    <w:link w:val="25"/>
    <w:uiPriority w:val="99"/>
    <w:semiHidden/>
    <w:unhideWhenUsed/>
    <w:rsid w:val="00B35B1E"/>
    <w:pPr>
      <w:spacing w:after="120" w:line="480" w:lineRule="auto"/>
      <w:ind w:left="283"/>
    </w:pPr>
  </w:style>
  <w:style w:type="character" w:customStyle="1" w:styleId="25">
    <w:name w:val="Основной текст с отступом 2 Знак"/>
    <w:basedOn w:val="a1"/>
    <w:link w:val="24"/>
    <w:uiPriority w:val="99"/>
    <w:semiHidden/>
    <w:rsid w:val="00B35B1E"/>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B35B1E"/>
    <w:pPr>
      <w:spacing w:after="120"/>
      <w:ind w:left="283"/>
    </w:pPr>
  </w:style>
  <w:style w:type="character" w:customStyle="1" w:styleId="af2">
    <w:name w:val="Основной текст с отступом Знак"/>
    <w:basedOn w:val="a1"/>
    <w:link w:val="af1"/>
    <w:uiPriority w:val="99"/>
    <w:semiHidden/>
    <w:rsid w:val="00B35B1E"/>
    <w:rPr>
      <w:rFonts w:ascii="Times New Roman" w:eastAsia="Times New Roman" w:hAnsi="Times New Roman" w:cs="Times New Roman"/>
      <w:sz w:val="20"/>
      <w:szCs w:val="20"/>
      <w:lang w:eastAsia="ru-RU"/>
    </w:rPr>
  </w:style>
  <w:style w:type="paragraph" w:styleId="af3">
    <w:name w:val="Plain Text"/>
    <w:basedOn w:val="a0"/>
    <w:link w:val="af4"/>
    <w:rsid w:val="00B35B1E"/>
    <w:rPr>
      <w:rFonts w:ascii="Courier New" w:hAnsi="Courier New"/>
    </w:rPr>
  </w:style>
  <w:style w:type="character" w:customStyle="1" w:styleId="af4">
    <w:name w:val="Текст Знак"/>
    <w:basedOn w:val="a1"/>
    <w:link w:val="af3"/>
    <w:rsid w:val="00B35B1E"/>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B35B1E"/>
    <w:rPr>
      <w:rFonts w:ascii="Tahoma" w:hAnsi="Tahoma" w:cs="Tahoma"/>
      <w:sz w:val="16"/>
      <w:szCs w:val="16"/>
    </w:rPr>
  </w:style>
  <w:style w:type="character" w:customStyle="1" w:styleId="af6">
    <w:name w:val="Текст выноски Знак"/>
    <w:basedOn w:val="a1"/>
    <w:link w:val="af5"/>
    <w:uiPriority w:val="99"/>
    <w:semiHidden/>
    <w:rsid w:val="00B35B1E"/>
    <w:rPr>
      <w:rFonts w:ascii="Tahoma" w:eastAsia="Times New Roman" w:hAnsi="Tahoma" w:cs="Tahoma"/>
      <w:sz w:val="16"/>
      <w:szCs w:val="16"/>
      <w:lang w:eastAsia="ru-RU"/>
    </w:rPr>
  </w:style>
  <w:style w:type="paragraph" w:styleId="af7">
    <w:name w:val="Title"/>
    <w:basedOn w:val="a0"/>
    <w:link w:val="af8"/>
    <w:qFormat/>
    <w:rsid w:val="00B35B1E"/>
    <w:pPr>
      <w:jc w:val="center"/>
    </w:pPr>
    <w:rPr>
      <w:b/>
      <w:sz w:val="24"/>
      <w:lang w:val="en-US"/>
    </w:rPr>
  </w:style>
  <w:style w:type="character" w:customStyle="1" w:styleId="af8">
    <w:name w:val="Название Знак"/>
    <w:basedOn w:val="a1"/>
    <w:link w:val="af7"/>
    <w:rsid w:val="00B35B1E"/>
    <w:rPr>
      <w:rFonts w:ascii="Times New Roman" w:eastAsia="Times New Roman" w:hAnsi="Times New Roman" w:cs="Times New Roman"/>
      <w:b/>
      <w:sz w:val="24"/>
      <w:szCs w:val="20"/>
      <w:lang w:val="en-US" w:eastAsia="ru-RU"/>
    </w:rPr>
  </w:style>
  <w:style w:type="paragraph" w:customStyle="1" w:styleId="11">
    <w:name w:val="Обычный1"/>
    <w:rsid w:val="00A0279C"/>
    <w:pPr>
      <w:widowControl w:val="0"/>
      <w:spacing w:after="0" w:line="240" w:lineRule="auto"/>
      <w:jc w:val="both"/>
    </w:pPr>
    <w:rPr>
      <w:rFonts w:ascii="Times New Roman" w:eastAsia="Times New Roman" w:hAnsi="Times New Roman" w:cs="Times New Roman"/>
      <w:snapToGrid w:val="0"/>
      <w:sz w:val="18"/>
      <w:szCs w:val="20"/>
      <w:lang w:eastAsia="ru-RU"/>
    </w:rPr>
  </w:style>
  <w:style w:type="character" w:styleId="af9">
    <w:name w:val="Placeholder Text"/>
    <w:basedOn w:val="a1"/>
    <w:uiPriority w:val="99"/>
    <w:semiHidden/>
    <w:rsid w:val="00896FDD"/>
    <w:rPr>
      <w:color w:val="808080"/>
    </w:rPr>
  </w:style>
  <w:style w:type="character" w:customStyle="1" w:styleId="40">
    <w:name w:val="Заголовок 4 Знак"/>
    <w:basedOn w:val="a1"/>
    <w:link w:val="4"/>
    <w:uiPriority w:val="99"/>
    <w:rsid w:val="00127D0D"/>
    <w:rPr>
      <w:rFonts w:ascii="Arial" w:eastAsia="Times New Roman" w:hAnsi="Arial" w:cs="Times New Roman"/>
      <w:b/>
      <w:bCs/>
      <w:i/>
      <w:iCs/>
      <w:color w:val="4F81BD"/>
    </w:rPr>
  </w:style>
  <w:style w:type="character" w:customStyle="1" w:styleId="50">
    <w:name w:val="Заголовок 5 Знак"/>
    <w:basedOn w:val="a1"/>
    <w:link w:val="5"/>
    <w:uiPriority w:val="99"/>
    <w:rsid w:val="00127D0D"/>
    <w:rPr>
      <w:rFonts w:ascii="Arial" w:eastAsia="Times New Roman" w:hAnsi="Arial" w:cs="Times New Roman"/>
      <w:color w:val="243F60"/>
    </w:rPr>
  </w:style>
  <w:style w:type="character" w:customStyle="1" w:styleId="60">
    <w:name w:val="Заголовок 6 Знак"/>
    <w:basedOn w:val="a1"/>
    <w:link w:val="6"/>
    <w:uiPriority w:val="99"/>
    <w:rsid w:val="00127D0D"/>
    <w:rPr>
      <w:rFonts w:ascii="Arial" w:eastAsia="Times New Roman" w:hAnsi="Arial" w:cs="Times New Roman"/>
      <w:i/>
      <w:iCs/>
      <w:color w:val="243F60"/>
    </w:rPr>
  </w:style>
  <w:style w:type="character" w:customStyle="1" w:styleId="70">
    <w:name w:val="Заголовок 7 Знак"/>
    <w:basedOn w:val="a1"/>
    <w:link w:val="7"/>
    <w:uiPriority w:val="99"/>
    <w:rsid w:val="00127D0D"/>
    <w:rPr>
      <w:rFonts w:ascii="Arial" w:eastAsia="Times New Roman" w:hAnsi="Arial" w:cs="Times New Roman"/>
      <w:i/>
      <w:iCs/>
      <w:color w:val="404040"/>
    </w:rPr>
  </w:style>
  <w:style w:type="character" w:customStyle="1" w:styleId="90">
    <w:name w:val="Заголовок 9 Знак"/>
    <w:basedOn w:val="a1"/>
    <w:link w:val="9"/>
    <w:uiPriority w:val="99"/>
    <w:rsid w:val="00127D0D"/>
    <w:rPr>
      <w:rFonts w:ascii="Arial" w:eastAsia="Times New Roman" w:hAnsi="Arial" w:cs="Times New Roman"/>
      <w:i/>
      <w:iCs/>
      <w:color w:val="404040"/>
      <w:sz w:val="20"/>
      <w:szCs w:val="20"/>
    </w:rPr>
  </w:style>
  <w:style w:type="paragraph" w:customStyle="1" w:styleId="afa">
    <w:name w:val="Текст в таблице"/>
    <w:basedOn w:val="a0"/>
    <w:qFormat/>
    <w:rsid w:val="00127D0D"/>
    <w:pPr>
      <w:spacing w:before="120" w:after="120"/>
      <w:jc w:val="both"/>
    </w:pPr>
    <w:rPr>
      <w:rFonts w:ascii="Arial" w:eastAsia="Arial" w:hAnsi="Arial"/>
      <w:sz w:val="16"/>
      <w:szCs w:val="16"/>
      <w:lang w:eastAsia="en-US"/>
    </w:rPr>
  </w:style>
  <w:style w:type="paragraph" w:styleId="afb">
    <w:name w:val="List Bullet"/>
    <w:basedOn w:val="a0"/>
    <w:uiPriority w:val="99"/>
    <w:rsid w:val="00127D0D"/>
    <w:pPr>
      <w:tabs>
        <w:tab w:val="num" w:pos="360"/>
      </w:tabs>
      <w:spacing w:after="200" w:line="276" w:lineRule="auto"/>
      <w:ind w:left="360" w:hanging="360"/>
      <w:contextualSpacing/>
      <w:jc w:val="both"/>
    </w:pPr>
    <w:rPr>
      <w:rFonts w:ascii="Arial" w:eastAsia="Arial" w:hAnsi="Arial"/>
      <w:sz w:val="22"/>
      <w:szCs w:val="22"/>
      <w:lang w:eastAsia="en-US"/>
    </w:rPr>
  </w:style>
  <w:style w:type="paragraph" w:customStyle="1" w:styleId="afc">
    <w:name w:val="Раздел"/>
    <w:basedOn w:val="a0"/>
    <w:rsid w:val="00AB5AD2"/>
    <w:pPr>
      <w:spacing w:before="120" w:after="60"/>
    </w:pPr>
    <w:rPr>
      <w:rFonts w:ascii="Arial" w:hAnsi="Arial"/>
      <w:b/>
      <w:sz w:val="18"/>
    </w:rPr>
  </w:style>
  <w:style w:type="paragraph" w:customStyle="1" w:styleId="afd">
    <w:name w:val="Сдвиг"/>
    <w:basedOn w:val="a0"/>
    <w:rsid w:val="00AB5AD2"/>
    <w:pPr>
      <w:spacing w:before="60"/>
      <w:ind w:left="1021" w:hanging="454"/>
      <w:jc w:val="both"/>
    </w:pPr>
    <w:rPr>
      <w:rFonts w:ascii="Arial" w:hAnsi="Arial"/>
      <w:sz w:val="16"/>
    </w:rPr>
  </w:style>
  <w:style w:type="paragraph" w:customStyle="1" w:styleId="Normal1">
    <w:name w:val="Normal1"/>
    <w:rsid w:val="00AB5AD2"/>
    <w:pPr>
      <w:spacing w:after="60" w:line="240" w:lineRule="auto"/>
      <w:ind w:left="454" w:hanging="454"/>
      <w:jc w:val="both"/>
    </w:pPr>
    <w:rPr>
      <w:rFonts w:ascii="Arial" w:eastAsia="Times New Roman" w:hAnsi="Arial" w:cs="Times New Roman"/>
      <w:snapToGrid w:val="0"/>
      <w:sz w:val="20"/>
      <w:szCs w:val="20"/>
      <w:lang w:eastAsia="ru-RU"/>
    </w:rPr>
  </w:style>
  <w:style w:type="paragraph" w:customStyle="1" w:styleId="211">
    <w:name w:val="Заголовок 2 + 11 пт"/>
    <w:aliases w:val="полужирный,По левому краю,Слева:  0 см,Первая строка:..."/>
    <w:basedOn w:val="2"/>
    <w:rsid w:val="00AB5AD2"/>
    <w:pPr>
      <w:keepNext w:val="0"/>
      <w:widowControl w:val="0"/>
      <w:spacing w:before="140"/>
    </w:pPr>
    <w:rPr>
      <w:rFonts w:ascii="Arial" w:hAnsi="Arial" w:cs="Arial"/>
      <w:bCs w:val="0"/>
      <w:color w:val="auto"/>
      <w:sz w:val="22"/>
      <w:szCs w:val="22"/>
    </w:rPr>
  </w:style>
  <w:style w:type="character" w:customStyle="1" w:styleId="apple-converted-space">
    <w:name w:val="apple-converted-space"/>
    <w:basedOn w:val="a1"/>
    <w:rsid w:val="00C903F8"/>
  </w:style>
  <w:style w:type="paragraph" w:styleId="afe">
    <w:name w:val="Block Text"/>
    <w:basedOn w:val="a0"/>
    <w:rsid w:val="00A10E4B"/>
    <w:pPr>
      <w:tabs>
        <w:tab w:val="left" w:pos="720"/>
      </w:tabs>
      <w:ind w:left="720" w:right="821" w:hanging="720"/>
      <w:jc w:val="both"/>
    </w:pPr>
    <w:rPr>
      <w:rFonts w:eastAsia="Batang"/>
      <w:sz w:val="22"/>
      <w:szCs w:val="24"/>
    </w:rPr>
  </w:style>
  <w:style w:type="paragraph" w:styleId="aff">
    <w:name w:val="No Spacing"/>
    <w:uiPriority w:val="1"/>
    <w:qFormat/>
    <w:rsid w:val="00A10E4B"/>
    <w:pPr>
      <w:spacing w:after="0" w:line="240" w:lineRule="auto"/>
    </w:pPr>
    <w:rPr>
      <w:rFonts w:ascii="Calibri" w:eastAsia="Calibri" w:hAnsi="Calibri" w:cs="Times New Roman"/>
    </w:rPr>
  </w:style>
  <w:style w:type="paragraph" w:customStyle="1" w:styleId="BodyText1">
    <w:name w:val="Body Text1"/>
    <w:rsid w:val="007F14AA"/>
    <w:pPr>
      <w:spacing w:after="0" w:line="240" w:lineRule="auto"/>
    </w:pPr>
    <w:rPr>
      <w:rFonts w:ascii="Times New Roman" w:eastAsia="Batang" w:hAnsi="Times New Roman" w:cs="Times New Roman"/>
      <w:snapToGrid w:val="0"/>
      <w:color w:val="000000"/>
      <w:sz w:val="24"/>
      <w:szCs w:val="20"/>
      <w:lang w:eastAsia="ru-RU"/>
    </w:rPr>
  </w:style>
  <w:style w:type="paragraph" w:styleId="33">
    <w:name w:val="Body Text Indent 3"/>
    <w:basedOn w:val="a0"/>
    <w:link w:val="34"/>
    <w:uiPriority w:val="99"/>
    <w:semiHidden/>
    <w:unhideWhenUsed/>
    <w:rsid w:val="007F14AA"/>
    <w:pPr>
      <w:spacing w:after="120"/>
      <w:ind w:left="283"/>
    </w:pPr>
    <w:rPr>
      <w:rFonts w:eastAsia="Batang"/>
      <w:sz w:val="16"/>
      <w:szCs w:val="16"/>
      <w:lang w:val="x-none" w:eastAsia="x-none"/>
    </w:rPr>
  </w:style>
  <w:style w:type="character" w:customStyle="1" w:styleId="34">
    <w:name w:val="Основной текст с отступом 3 Знак"/>
    <w:basedOn w:val="a1"/>
    <w:link w:val="33"/>
    <w:uiPriority w:val="99"/>
    <w:semiHidden/>
    <w:rsid w:val="007F14AA"/>
    <w:rPr>
      <w:rFonts w:ascii="Times New Roman" w:eastAsia="Batang" w:hAnsi="Times New Roman" w:cs="Times New Roman"/>
      <w:sz w:val="16"/>
      <w:szCs w:val="16"/>
      <w:lang w:val="x-none" w:eastAsia="x-none"/>
    </w:rPr>
  </w:style>
  <w:style w:type="paragraph" w:customStyle="1" w:styleId="aff0">
    <w:name w:val="Стиль"/>
    <w:rsid w:val="009B71A0"/>
    <w:pPr>
      <w:snapToGrid w:val="0"/>
      <w:spacing w:after="0" w:line="240" w:lineRule="auto"/>
      <w:ind w:firstLine="720"/>
      <w:jc w:val="both"/>
    </w:pPr>
    <w:rPr>
      <w:rFonts w:ascii="Arial" w:eastAsia="Times New Roman" w:hAnsi="Arial" w:cs="Times New Roman"/>
      <w:sz w:val="28"/>
      <w:szCs w:val="24"/>
      <w:lang w:eastAsia="ru-RU"/>
    </w:rPr>
  </w:style>
  <w:style w:type="character" w:customStyle="1" w:styleId="26">
    <w:name w:val="Основной текст (2)_"/>
    <w:basedOn w:val="a1"/>
    <w:link w:val="27"/>
    <w:locked/>
    <w:rsid w:val="009B71A0"/>
    <w:rPr>
      <w:sz w:val="23"/>
      <w:szCs w:val="23"/>
      <w:shd w:val="clear" w:color="auto" w:fill="FFFFFF"/>
    </w:rPr>
  </w:style>
  <w:style w:type="paragraph" w:customStyle="1" w:styleId="27">
    <w:name w:val="Основной текст (2)"/>
    <w:basedOn w:val="a0"/>
    <w:link w:val="26"/>
    <w:rsid w:val="009B71A0"/>
    <w:pPr>
      <w:widowControl w:val="0"/>
      <w:shd w:val="clear" w:color="auto" w:fill="FFFFFF"/>
      <w:spacing w:before="300" w:line="274" w:lineRule="exact"/>
      <w:jc w:val="center"/>
    </w:pPr>
    <w:rPr>
      <w:rFonts w:asciiTheme="minorHAnsi" w:eastAsiaTheme="minorHAnsi" w:hAnsiTheme="minorHAnsi" w:cstheme="minorBidi"/>
      <w:sz w:val="23"/>
      <w:szCs w:val="23"/>
      <w:lang w:eastAsia="en-US"/>
    </w:rPr>
  </w:style>
  <w:style w:type="character" w:customStyle="1" w:styleId="aff1">
    <w:name w:val="Основной текст_"/>
    <w:basedOn w:val="a1"/>
    <w:link w:val="28"/>
    <w:locked/>
    <w:rsid w:val="009B71A0"/>
    <w:rPr>
      <w:b/>
      <w:bCs/>
      <w:sz w:val="23"/>
      <w:szCs w:val="23"/>
      <w:shd w:val="clear" w:color="auto" w:fill="FFFFFF"/>
    </w:rPr>
  </w:style>
  <w:style w:type="paragraph" w:customStyle="1" w:styleId="28">
    <w:name w:val="Основной текст2"/>
    <w:basedOn w:val="a0"/>
    <w:link w:val="aff1"/>
    <w:rsid w:val="009B71A0"/>
    <w:pPr>
      <w:widowControl w:val="0"/>
      <w:shd w:val="clear" w:color="auto" w:fill="FFFFFF"/>
      <w:spacing w:before="120" w:after="240" w:line="0" w:lineRule="atLeast"/>
      <w:jc w:val="both"/>
    </w:pPr>
    <w:rPr>
      <w:rFonts w:asciiTheme="minorHAnsi" w:eastAsiaTheme="minorHAnsi" w:hAnsiTheme="minorHAnsi" w:cstheme="minorBidi"/>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1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hyperlink" Target="mailto:zakupki@kems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mailto:zakupki@kems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ryzhova@aeromash.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mailto:ryzhova@aeromash.ru" TargetMode="External"/><Relationship Id="rId4" Type="http://schemas.openxmlformats.org/officeDocument/2006/relationships/settings" Target="settings.xml"/><Relationship Id="rId9" Type="http://schemas.openxmlformats.org/officeDocument/2006/relationships/hyperlink" Target="consultantplus://offline/main?base=LAW;n=110597;fld=134;dst=512" TargetMode="External"/><Relationship Id="rId14" Type="http://schemas.openxmlformats.org/officeDocument/2006/relationships/oleObject" Target="embeddings/oleObject2.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1BA5EF8DAB474CA7C87146831D9BA8"/>
        <w:category>
          <w:name w:val="Общие"/>
          <w:gallery w:val="placeholder"/>
        </w:category>
        <w:types>
          <w:type w:val="bbPlcHdr"/>
        </w:types>
        <w:behaviors>
          <w:behavior w:val="content"/>
        </w:behaviors>
        <w:guid w:val="{347DFC01-2A75-4AC6-8004-F61BF4905DE8}"/>
      </w:docPartPr>
      <w:docPartBody>
        <w:p w:rsidR="004D11F9" w:rsidRDefault="00A5340F" w:rsidP="00A5340F">
          <w:pPr>
            <w:pStyle w:val="221BA5EF8DAB474CA7C87146831D9BA8"/>
          </w:pPr>
          <w:r>
            <w:rPr>
              <w:rStyle w:val="a3"/>
            </w:rPr>
            <w:t>Выберите элемент.</w:t>
          </w:r>
        </w:p>
      </w:docPartBody>
    </w:docPart>
    <w:docPart>
      <w:docPartPr>
        <w:name w:val="08A4715B9B1041409DEB6DAA7B9DA641"/>
        <w:category>
          <w:name w:val="Общие"/>
          <w:gallery w:val="placeholder"/>
        </w:category>
        <w:types>
          <w:type w:val="bbPlcHdr"/>
        </w:types>
        <w:behaviors>
          <w:behavior w:val="content"/>
        </w:behaviors>
        <w:guid w:val="{5C95BB95-E7AA-4702-A1B5-DD71B4198129}"/>
      </w:docPartPr>
      <w:docPartBody>
        <w:p w:rsidR="004D11F9" w:rsidRDefault="00A5340F" w:rsidP="00A5340F">
          <w:pPr>
            <w:pStyle w:val="08A4715B9B1041409DEB6DAA7B9DA641"/>
          </w:pPr>
          <w:r>
            <w:rPr>
              <w:rStyle w:val="a3"/>
            </w:rPr>
            <w:t>Выберите элемент.</w:t>
          </w:r>
        </w:p>
      </w:docPartBody>
    </w:docPart>
    <w:docPart>
      <w:docPartPr>
        <w:name w:val="DE88D1F68E29418E9D56D186119F46C9"/>
        <w:category>
          <w:name w:val="Общие"/>
          <w:gallery w:val="placeholder"/>
        </w:category>
        <w:types>
          <w:type w:val="bbPlcHdr"/>
        </w:types>
        <w:behaviors>
          <w:behavior w:val="content"/>
        </w:behaviors>
        <w:guid w:val="{D2622D57-E418-4FD3-9E67-3656F2DC6690}"/>
      </w:docPartPr>
      <w:docPartBody>
        <w:p w:rsidR="004D11F9" w:rsidRDefault="00A5340F" w:rsidP="00A5340F">
          <w:pPr>
            <w:pStyle w:val="DE88D1F68E29418E9D56D186119F46C9"/>
          </w:pPr>
          <w:r>
            <w:rPr>
              <w:rStyle w:val="a3"/>
            </w:rPr>
            <w:t>Выберите элемент.</w:t>
          </w:r>
        </w:p>
      </w:docPartBody>
    </w:docPart>
    <w:docPart>
      <w:docPartPr>
        <w:name w:val="598200CBF1614C4CB1330F9D9ED94404"/>
        <w:category>
          <w:name w:val="Общие"/>
          <w:gallery w:val="placeholder"/>
        </w:category>
        <w:types>
          <w:type w:val="bbPlcHdr"/>
        </w:types>
        <w:behaviors>
          <w:behavior w:val="content"/>
        </w:behaviors>
        <w:guid w:val="{CE8A3794-E36D-4262-B532-972F08FF4CBE}"/>
      </w:docPartPr>
      <w:docPartBody>
        <w:p w:rsidR="004D11F9" w:rsidRDefault="00A5340F" w:rsidP="00A5340F">
          <w:pPr>
            <w:pStyle w:val="598200CBF1614C4CB1330F9D9ED94404"/>
          </w:pPr>
          <w:r>
            <w:rPr>
              <w:rStyle w:val="a3"/>
            </w:rPr>
            <w:t>Выберите элемент.</w:t>
          </w:r>
        </w:p>
      </w:docPartBody>
    </w:docPart>
    <w:docPart>
      <w:docPartPr>
        <w:name w:val="6F60E4187969498A99512F55011BB76B"/>
        <w:category>
          <w:name w:val="Общие"/>
          <w:gallery w:val="placeholder"/>
        </w:category>
        <w:types>
          <w:type w:val="bbPlcHdr"/>
        </w:types>
        <w:behaviors>
          <w:behavior w:val="content"/>
        </w:behaviors>
        <w:guid w:val="{36B0476D-7C78-479B-B773-0FD4845F6599}"/>
      </w:docPartPr>
      <w:docPartBody>
        <w:p w:rsidR="004D11F9" w:rsidRDefault="00A5340F" w:rsidP="00A5340F">
          <w:pPr>
            <w:pStyle w:val="6F60E4187969498A99512F55011BB76B"/>
          </w:pPr>
          <w:r>
            <w:rPr>
              <w:rStyle w:val="a3"/>
            </w:rPr>
            <w:t>Выберите элемент.</w:t>
          </w:r>
        </w:p>
      </w:docPartBody>
    </w:docPart>
    <w:docPart>
      <w:docPartPr>
        <w:name w:val="B722E94FCA684BABBD366C0664C1FD79"/>
        <w:category>
          <w:name w:val="Общие"/>
          <w:gallery w:val="placeholder"/>
        </w:category>
        <w:types>
          <w:type w:val="bbPlcHdr"/>
        </w:types>
        <w:behaviors>
          <w:behavior w:val="content"/>
        </w:behaviors>
        <w:guid w:val="{AFCA5CF5-AE72-48D9-8C06-79BC8DE554EA}"/>
      </w:docPartPr>
      <w:docPartBody>
        <w:p w:rsidR="004D11F9" w:rsidRDefault="00A5340F" w:rsidP="00A5340F">
          <w:pPr>
            <w:pStyle w:val="B722E94FCA684BABBD366C0664C1FD79"/>
          </w:pPr>
          <w:r>
            <w:rPr>
              <w:rStyle w:val="a3"/>
            </w:rPr>
            <w:t>Выберите элемент.</w:t>
          </w:r>
        </w:p>
      </w:docPartBody>
    </w:docPart>
    <w:docPart>
      <w:docPartPr>
        <w:name w:val="131D987C90BC44FD81783CC7379B29EB"/>
        <w:category>
          <w:name w:val="Общие"/>
          <w:gallery w:val="placeholder"/>
        </w:category>
        <w:types>
          <w:type w:val="bbPlcHdr"/>
        </w:types>
        <w:behaviors>
          <w:behavior w:val="content"/>
        </w:behaviors>
        <w:guid w:val="{0D091513-8E0B-47EE-9BC4-4AC7838D6EC2}"/>
      </w:docPartPr>
      <w:docPartBody>
        <w:p w:rsidR="004D11F9" w:rsidRDefault="00A5340F" w:rsidP="00A5340F">
          <w:pPr>
            <w:pStyle w:val="131D987C90BC44FD81783CC7379B29EB"/>
          </w:pPr>
          <w:r>
            <w:rPr>
              <w:rStyle w:val="a3"/>
            </w:rPr>
            <w:t>Выберите элемент.</w:t>
          </w:r>
        </w:p>
      </w:docPartBody>
    </w:docPart>
    <w:docPart>
      <w:docPartPr>
        <w:name w:val="2527D9A2CA184A15ABC3B00330C9BACF"/>
        <w:category>
          <w:name w:val="Общие"/>
          <w:gallery w:val="placeholder"/>
        </w:category>
        <w:types>
          <w:type w:val="bbPlcHdr"/>
        </w:types>
        <w:behaviors>
          <w:behavior w:val="content"/>
        </w:behaviors>
        <w:guid w:val="{A9E1F261-11EC-4302-B679-BAB16D14ABBE}"/>
      </w:docPartPr>
      <w:docPartBody>
        <w:p w:rsidR="004D11F9" w:rsidRDefault="00A5340F" w:rsidP="00A5340F">
          <w:pPr>
            <w:pStyle w:val="2527D9A2CA184A15ABC3B00330C9BACF"/>
          </w:pPr>
          <w:r>
            <w:rPr>
              <w:rStyle w:val="a3"/>
            </w:rPr>
            <w:t>Выберите элемент.</w:t>
          </w:r>
        </w:p>
      </w:docPartBody>
    </w:docPart>
    <w:docPart>
      <w:docPartPr>
        <w:name w:val="5246728A60FF43D39AECBAF7BD3920A4"/>
        <w:category>
          <w:name w:val="Общие"/>
          <w:gallery w:val="placeholder"/>
        </w:category>
        <w:types>
          <w:type w:val="bbPlcHdr"/>
        </w:types>
        <w:behaviors>
          <w:behavior w:val="content"/>
        </w:behaviors>
        <w:guid w:val="{5FCBE080-1F94-4D59-9FF6-D664CBC04E0F}"/>
      </w:docPartPr>
      <w:docPartBody>
        <w:p w:rsidR="004D11F9" w:rsidRDefault="00A5340F" w:rsidP="00A5340F">
          <w:pPr>
            <w:pStyle w:val="5246728A60FF43D39AECBAF7BD3920A4"/>
          </w:pPr>
          <w:r>
            <w:rPr>
              <w:rStyle w:val="a3"/>
            </w:rPr>
            <w:t>Выберите элемент.</w:t>
          </w:r>
        </w:p>
      </w:docPartBody>
    </w:docPart>
    <w:docPart>
      <w:docPartPr>
        <w:name w:val="EB5C5B05B68C42408397CE5E9F2DE68E"/>
        <w:category>
          <w:name w:val="Общие"/>
          <w:gallery w:val="placeholder"/>
        </w:category>
        <w:types>
          <w:type w:val="bbPlcHdr"/>
        </w:types>
        <w:behaviors>
          <w:behavior w:val="content"/>
        </w:behaviors>
        <w:guid w:val="{B1063AF9-88B8-4FD0-9F84-36DFA291006A}"/>
      </w:docPartPr>
      <w:docPartBody>
        <w:p w:rsidR="004D11F9" w:rsidRDefault="00A5340F" w:rsidP="00A5340F">
          <w:pPr>
            <w:pStyle w:val="EB5C5B05B68C42408397CE5E9F2DE68E"/>
          </w:pPr>
          <w:r>
            <w:rPr>
              <w:rStyle w:val="a3"/>
            </w:rPr>
            <w:t>Выберите элемент.</w:t>
          </w:r>
        </w:p>
      </w:docPartBody>
    </w:docPart>
    <w:docPart>
      <w:docPartPr>
        <w:name w:val="66AF7CAE7A1C437B9282781E371DE8AC"/>
        <w:category>
          <w:name w:val="Общие"/>
          <w:gallery w:val="placeholder"/>
        </w:category>
        <w:types>
          <w:type w:val="bbPlcHdr"/>
        </w:types>
        <w:behaviors>
          <w:behavior w:val="content"/>
        </w:behaviors>
        <w:guid w:val="{1854C409-40D3-4E29-9BB3-2B5676350E60}"/>
      </w:docPartPr>
      <w:docPartBody>
        <w:p w:rsidR="004D11F9" w:rsidRDefault="00A5340F" w:rsidP="00A5340F">
          <w:pPr>
            <w:pStyle w:val="66AF7CAE7A1C437B9282781E371DE8AC"/>
          </w:pPr>
          <w:r>
            <w:rPr>
              <w:rStyle w:val="a3"/>
            </w:rPr>
            <w:t>Выберите элемент.</w:t>
          </w:r>
        </w:p>
      </w:docPartBody>
    </w:docPart>
    <w:docPart>
      <w:docPartPr>
        <w:name w:val="A05D3D7657804DF5A99016AB9C41EBCD"/>
        <w:category>
          <w:name w:val="Общие"/>
          <w:gallery w:val="placeholder"/>
        </w:category>
        <w:types>
          <w:type w:val="bbPlcHdr"/>
        </w:types>
        <w:behaviors>
          <w:behavior w:val="content"/>
        </w:behaviors>
        <w:guid w:val="{866BC6BF-61B1-4367-B410-A095FC1F6100}"/>
      </w:docPartPr>
      <w:docPartBody>
        <w:p w:rsidR="004D11F9" w:rsidRDefault="00A5340F" w:rsidP="00A5340F">
          <w:pPr>
            <w:pStyle w:val="A05D3D7657804DF5A99016AB9C41EBCD"/>
          </w:pPr>
          <w:r>
            <w:rPr>
              <w:rStyle w:val="a3"/>
            </w:rPr>
            <w:t>Выберите элемент.</w:t>
          </w:r>
        </w:p>
      </w:docPartBody>
    </w:docPart>
    <w:docPart>
      <w:docPartPr>
        <w:name w:val="8BFCA2F07D1F4243B06E3B0836F7BA1B"/>
        <w:category>
          <w:name w:val="Общие"/>
          <w:gallery w:val="placeholder"/>
        </w:category>
        <w:types>
          <w:type w:val="bbPlcHdr"/>
        </w:types>
        <w:behaviors>
          <w:behavior w:val="content"/>
        </w:behaviors>
        <w:guid w:val="{7D89692D-67E9-4E7D-A3F0-402715496632}"/>
      </w:docPartPr>
      <w:docPartBody>
        <w:p w:rsidR="004D11F9" w:rsidRDefault="00A5340F" w:rsidP="00A5340F">
          <w:pPr>
            <w:pStyle w:val="8BFCA2F07D1F4243B06E3B0836F7BA1B"/>
          </w:pPr>
          <w:r>
            <w:rPr>
              <w:rStyle w:val="a3"/>
              <w:b/>
              <w:color w:val="7030A0"/>
            </w:rPr>
            <w:t>наименование организации</w:t>
          </w:r>
        </w:p>
      </w:docPartBody>
    </w:docPart>
    <w:docPart>
      <w:docPartPr>
        <w:name w:val="FCD91097230C4D3D98B8BA0B04E23B5F"/>
        <w:category>
          <w:name w:val="Общие"/>
          <w:gallery w:val="placeholder"/>
        </w:category>
        <w:types>
          <w:type w:val="bbPlcHdr"/>
        </w:types>
        <w:behaviors>
          <w:behavior w:val="content"/>
        </w:behaviors>
        <w:guid w:val="{C4B367B8-A572-4376-9F36-E58B6A43DE5A}"/>
      </w:docPartPr>
      <w:docPartBody>
        <w:p w:rsidR="004D11F9" w:rsidRDefault="00A5340F" w:rsidP="00A5340F">
          <w:pPr>
            <w:pStyle w:val="FCD91097230C4D3D98B8BA0B04E23B5F"/>
          </w:pPr>
          <w:r>
            <w:rPr>
              <w:rStyle w:val="a3"/>
            </w:rPr>
            <w:t>Место для ввода текста.</w:t>
          </w:r>
        </w:p>
      </w:docPartBody>
    </w:docPart>
    <w:docPart>
      <w:docPartPr>
        <w:name w:val="F0BF6DC72AFC4A478055D6059B4FA4D1"/>
        <w:category>
          <w:name w:val="Общие"/>
          <w:gallery w:val="placeholder"/>
        </w:category>
        <w:types>
          <w:type w:val="bbPlcHdr"/>
        </w:types>
        <w:behaviors>
          <w:behavior w:val="content"/>
        </w:behaviors>
        <w:guid w:val="{62F9A2AB-C4CA-4D48-B963-9E28DCD71D01}"/>
      </w:docPartPr>
      <w:docPartBody>
        <w:p w:rsidR="004D11F9" w:rsidRDefault="00A5340F" w:rsidP="00A5340F">
          <w:pPr>
            <w:pStyle w:val="F0BF6DC72AFC4A478055D6059B4FA4D1"/>
          </w:pPr>
          <w:r>
            <w:rPr>
              <w:rStyle w:val="a3"/>
            </w:rPr>
            <w:t>Место для ввода текста.</w:t>
          </w:r>
        </w:p>
      </w:docPartBody>
    </w:docPart>
    <w:docPart>
      <w:docPartPr>
        <w:name w:val="46B83DAF033044279CE59FD5C1DE04FF"/>
        <w:category>
          <w:name w:val="Общие"/>
          <w:gallery w:val="placeholder"/>
        </w:category>
        <w:types>
          <w:type w:val="bbPlcHdr"/>
        </w:types>
        <w:behaviors>
          <w:behavior w:val="content"/>
        </w:behaviors>
        <w:guid w:val="{69F840A0-DC4B-4192-80B3-B3068DBB569C}"/>
      </w:docPartPr>
      <w:docPartBody>
        <w:p w:rsidR="004D11F9" w:rsidRDefault="00A5340F" w:rsidP="00A5340F">
          <w:pPr>
            <w:pStyle w:val="46B83DAF033044279CE59FD5C1DE04FF"/>
          </w:pPr>
          <w:r>
            <w:rPr>
              <w:rStyle w:val="a3"/>
            </w:rPr>
            <w:t>Выберите элемент.</w:t>
          </w:r>
        </w:p>
      </w:docPartBody>
    </w:docPart>
    <w:docPart>
      <w:docPartPr>
        <w:name w:val="FA10BCA8B3B44172952FF4147CD66D4E"/>
        <w:category>
          <w:name w:val="Общие"/>
          <w:gallery w:val="placeholder"/>
        </w:category>
        <w:types>
          <w:type w:val="bbPlcHdr"/>
        </w:types>
        <w:behaviors>
          <w:behavior w:val="content"/>
        </w:behaviors>
        <w:guid w:val="{F29011F0-D166-4D5F-9B46-64034E0623C7}"/>
      </w:docPartPr>
      <w:docPartBody>
        <w:p w:rsidR="004D11F9" w:rsidRDefault="00A5340F" w:rsidP="00A5340F">
          <w:pPr>
            <w:pStyle w:val="FA10BCA8B3B44172952FF4147CD66D4E"/>
          </w:pPr>
          <w:r>
            <w:rPr>
              <w:rStyle w:val="a3"/>
            </w:rPr>
            <w:t>Место для ввода текста.</w:t>
          </w:r>
        </w:p>
      </w:docPartBody>
    </w:docPart>
    <w:docPart>
      <w:docPartPr>
        <w:name w:val="E5862BB89C874C808EDD02F85FE06758"/>
        <w:category>
          <w:name w:val="Общие"/>
          <w:gallery w:val="placeholder"/>
        </w:category>
        <w:types>
          <w:type w:val="bbPlcHdr"/>
        </w:types>
        <w:behaviors>
          <w:behavior w:val="content"/>
        </w:behaviors>
        <w:guid w:val="{C618CA09-D2FF-4A3B-977B-81BB602E2C93}"/>
      </w:docPartPr>
      <w:docPartBody>
        <w:p w:rsidR="004D11F9" w:rsidRDefault="00A5340F" w:rsidP="00A5340F">
          <w:pPr>
            <w:pStyle w:val="E5862BB89C874C808EDD02F85FE06758"/>
          </w:pPr>
          <w:r>
            <w:rPr>
              <w:rStyle w:val="a3"/>
            </w:rPr>
            <w:t>Место для ввода даты.</w:t>
          </w:r>
        </w:p>
      </w:docPartBody>
    </w:docPart>
    <w:docPart>
      <w:docPartPr>
        <w:name w:val="D16875E950884B7EBE0A7D892DF9C168"/>
        <w:category>
          <w:name w:val="Общие"/>
          <w:gallery w:val="placeholder"/>
        </w:category>
        <w:types>
          <w:type w:val="bbPlcHdr"/>
        </w:types>
        <w:behaviors>
          <w:behavior w:val="content"/>
        </w:behaviors>
        <w:guid w:val="{8769C567-2DEF-495D-BB27-09C0A5E4F9E6}"/>
      </w:docPartPr>
      <w:docPartBody>
        <w:p w:rsidR="004D11F9" w:rsidRDefault="00A5340F" w:rsidP="00A5340F">
          <w:pPr>
            <w:pStyle w:val="D16875E950884B7EBE0A7D892DF9C168"/>
          </w:pPr>
          <w:r>
            <w:rPr>
              <w:rStyle w:val="a3"/>
            </w:rPr>
            <w:t>цена</w:t>
          </w:r>
        </w:p>
      </w:docPartBody>
    </w:docPart>
    <w:docPart>
      <w:docPartPr>
        <w:name w:val="22263320732B4341B1694DDC491C44E2"/>
        <w:category>
          <w:name w:val="Общие"/>
          <w:gallery w:val="placeholder"/>
        </w:category>
        <w:types>
          <w:type w:val="bbPlcHdr"/>
        </w:types>
        <w:behaviors>
          <w:behavior w:val="content"/>
        </w:behaviors>
        <w:guid w:val="{658ABC18-5704-4C1B-A95F-C8568DF37716}"/>
      </w:docPartPr>
      <w:docPartBody>
        <w:p w:rsidR="004D11F9" w:rsidRDefault="00A5340F" w:rsidP="00A5340F">
          <w:pPr>
            <w:pStyle w:val="22263320732B4341B1694DDC491C44E2"/>
          </w:pPr>
          <w:r>
            <w:rPr>
              <w:rStyle w:val="a3"/>
            </w:rPr>
            <w:t>стоимость</w:t>
          </w:r>
        </w:p>
      </w:docPartBody>
    </w:docPart>
    <w:docPart>
      <w:docPartPr>
        <w:name w:val="D0920B4FE0DA4FF3BFD019FFEAD1985A"/>
        <w:category>
          <w:name w:val="Общие"/>
          <w:gallery w:val="placeholder"/>
        </w:category>
        <w:types>
          <w:type w:val="bbPlcHdr"/>
        </w:types>
        <w:behaviors>
          <w:behavior w:val="content"/>
        </w:behaviors>
        <w:guid w:val="{F761A59B-48D5-40E0-88E4-5A835EAEE708}"/>
      </w:docPartPr>
      <w:docPartBody>
        <w:p w:rsidR="004D11F9" w:rsidRDefault="00A5340F" w:rsidP="00A5340F">
          <w:pPr>
            <w:pStyle w:val="D0920B4FE0DA4FF3BFD019FFEAD1985A"/>
          </w:pPr>
          <w:r>
            <w:rPr>
              <w:rStyle w:val="a3"/>
            </w:rPr>
            <w:t>Выберите элемент.</w:t>
          </w:r>
        </w:p>
      </w:docPartBody>
    </w:docPart>
    <w:docPart>
      <w:docPartPr>
        <w:name w:val="916ABE42B59B438BBCA29B5383D3453D"/>
        <w:category>
          <w:name w:val="Общие"/>
          <w:gallery w:val="placeholder"/>
        </w:category>
        <w:types>
          <w:type w:val="bbPlcHdr"/>
        </w:types>
        <w:behaviors>
          <w:behavior w:val="content"/>
        </w:behaviors>
        <w:guid w:val="{83E30105-3F2E-44FE-8B84-0845C2EB3B6B}"/>
      </w:docPartPr>
      <w:docPartBody>
        <w:p w:rsidR="004D11F9" w:rsidRDefault="00A5340F" w:rsidP="00A5340F">
          <w:pPr>
            <w:pStyle w:val="916ABE42B59B438BBCA29B5383D3453D"/>
          </w:pPr>
          <w:r>
            <w:rPr>
              <w:rStyle w:val="a3"/>
            </w:rPr>
            <w:t>Место для ввода текста.</w:t>
          </w:r>
        </w:p>
      </w:docPartBody>
    </w:docPart>
    <w:docPart>
      <w:docPartPr>
        <w:name w:val="3DB168FBFE04498FAA54C378D9058715"/>
        <w:category>
          <w:name w:val="Общие"/>
          <w:gallery w:val="placeholder"/>
        </w:category>
        <w:types>
          <w:type w:val="bbPlcHdr"/>
        </w:types>
        <w:behaviors>
          <w:behavior w:val="content"/>
        </w:behaviors>
        <w:guid w:val="{DFB666F7-CF3B-408C-A44E-78FE75BCB3E6}"/>
      </w:docPartPr>
      <w:docPartBody>
        <w:p w:rsidR="004D11F9" w:rsidRDefault="00A5340F" w:rsidP="00A5340F">
          <w:pPr>
            <w:pStyle w:val="3DB168FBFE04498FAA54C378D9058715"/>
          </w:pPr>
          <w:r>
            <w:rPr>
              <w:rStyle w:val="a3"/>
            </w:rPr>
            <w:t>Место для ввода текста.</w:t>
          </w:r>
        </w:p>
      </w:docPartBody>
    </w:docPart>
    <w:docPart>
      <w:docPartPr>
        <w:name w:val="65ED6AECF07E4C84B0ED11CA9DC7EF34"/>
        <w:category>
          <w:name w:val="Общие"/>
          <w:gallery w:val="placeholder"/>
        </w:category>
        <w:types>
          <w:type w:val="bbPlcHdr"/>
        </w:types>
        <w:behaviors>
          <w:behavior w:val="content"/>
        </w:behaviors>
        <w:guid w:val="{7363FCBA-0EE8-440F-A779-C4360135B34B}"/>
      </w:docPartPr>
      <w:docPartBody>
        <w:p w:rsidR="004D11F9" w:rsidRDefault="00A5340F" w:rsidP="00A5340F">
          <w:pPr>
            <w:pStyle w:val="65ED6AECF07E4C84B0ED11CA9DC7EF34"/>
          </w:pPr>
          <w:r>
            <w:rPr>
              <w:rStyle w:val="a3"/>
            </w:rPr>
            <w:t>Выберите элемент.</w:t>
          </w:r>
        </w:p>
      </w:docPartBody>
    </w:docPart>
    <w:docPart>
      <w:docPartPr>
        <w:name w:val="C0D258BBBB394E7B8EC3F29BADEAE849"/>
        <w:category>
          <w:name w:val="Общие"/>
          <w:gallery w:val="placeholder"/>
        </w:category>
        <w:types>
          <w:type w:val="bbPlcHdr"/>
        </w:types>
        <w:behaviors>
          <w:behavior w:val="content"/>
        </w:behaviors>
        <w:guid w:val="{5169B308-31C2-4BAB-B395-B81D92133949}"/>
      </w:docPartPr>
      <w:docPartBody>
        <w:p w:rsidR="004D11F9" w:rsidRDefault="00A5340F" w:rsidP="00A5340F">
          <w:pPr>
            <w:pStyle w:val="C0D258BBBB394E7B8EC3F29BADEAE849"/>
          </w:pPr>
          <w:r>
            <w:rPr>
              <w:rStyle w:val="a3"/>
            </w:rPr>
            <w:t>Место для ввода текста.</w:t>
          </w:r>
        </w:p>
      </w:docPartBody>
    </w:docPart>
    <w:docPart>
      <w:docPartPr>
        <w:name w:val="D65EE88640814BECB91948D813CDD764"/>
        <w:category>
          <w:name w:val="Общие"/>
          <w:gallery w:val="placeholder"/>
        </w:category>
        <w:types>
          <w:type w:val="bbPlcHdr"/>
        </w:types>
        <w:behaviors>
          <w:behavior w:val="content"/>
        </w:behaviors>
        <w:guid w:val="{61D85AA7-FB3E-45D7-AA20-2BF4EB0316BD}"/>
      </w:docPartPr>
      <w:docPartBody>
        <w:p w:rsidR="004D11F9" w:rsidRDefault="00A5340F" w:rsidP="00A5340F">
          <w:pPr>
            <w:pStyle w:val="D65EE88640814BECB91948D813CDD764"/>
          </w:pPr>
          <w:r>
            <w:rPr>
              <w:rStyle w:val="a3"/>
            </w:rPr>
            <w:t>Место для ввода даты.</w:t>
          </w:r>
        </w:p>
      </w:docPartBody>
    </w:docPart>
    <w:docPart>
      <w:docPartPr>
        <w:name w:val="5807A6B68D2B40FFAEBFE219A39F5E82"/>
        <w:category>
          <w:name w:val="Общие"/>
          <w:gallery w:val="placeholder"/>
        </w:category>
        <w:types>
          <w:type w:val="bbPlcHdr"/>
        </w:types>
        <w:behaviors>
          <w:behavior w:val="content"/>
        </w:behaviors>
        <w:guid w:val="{50F00E2E-D4D4-4698-A3FB-A907FEDB7947}"/>
      </w:docPartPr>
      <w:docPartBody>
        <w:p w:rsidR="004D11F9" w:rsidRDefault="00A5340F" w:rsidP="00A5340F">
          <w:pPr>
            <w:pStyle w:val="5807A6B68D2B40FFAEBFE219A39F5E82"/>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0F"/>
    <w:rsid w:val="004D11F9"/>
    <w:rsid w:val="005B163E"/>
    <w:rsid w:val="008A2559"/>
    <w:rsid w:val="00A5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340F"/>
  </w:style>
  <w:style w:type="paragraph" w:customStyle="1" w:styleId="221BA5EF8DAB474CA7C87146831D9BA8">
    <w:name w:val="221BA5EF8DAB474CA7C87146831D9BA8"/>
    <w:rsid w:val="00A5340F"/>
  </w:style>
  <w:style w:type="paragraph" w:customStyle="1" w:styleId="08A4715B9B1041409DEB6DAA7B9DA641">
    <w:name w:val="08A4715B9B1041409DEB6DAA7B9DA641"/>
    <w:rsid w:val="00A5340F"/>
  </w:style>
  <w:style w:type="paragraph" w:customStyle="1" w:styleId="DE88D1F68E29418E9D56D186119F46C9">
    <w:name w:val="DE88D1F68E29418E9D56D186119F46C9"/>
    <w:rsid w:val="00A5340F"/>
  </w:style>
  <w:style w:type="paragraph" w:customStyle="1" w:styleId="598200CBF1614C4CB1330F9D9ED94404">
    <w:name w:val="598200CBF1614C4CB1330F9D9ED94404"/>
    <w:rsid w:val="00A5340F"/>
  </w:style>
  <w:style w:type="paragraph" w:customStyle="1" w:styleId="6F60E4187969498A99512F55011BB76B">
    <w:name w:val="6F60E4187969498A99512F55011BB76B"/>
    <w:rsid w:val="00A5340F"/>
  </w:style>
  <w:style w:type="paragraph" w:customStyle="1" w:styleId="B722E94FCA684BABBD366C0664C1FD79">
    <w:name w:val="B722E94FCA684BABBD366C0664C1FD79"/>
    <w:rsid w:val="00A5340F"/>
  </w:style>
  <w:style w:type="paragraph" w:customStyle="1" w:styleId="131D987C90BC44FD81783CC7379B29EB">
    <w:name w:val="131D987C90BC44FD81783CC7379B29EB"/>
    <w:rsid w:val="00A5340F"/>
  </w:style>
  <w:style w:type="paragraph" w:customStyle="1" w:styleId="2527D9A2CA184A15ABC3B00330C9BACF">
    <w:name w:val="2527D9A2CA184A15ABC3B00330C9BACF"/>
    <w:rsid w:val="00A5340F"/>
  </w:style>
  <w:style w:type="paragraph" w:customStyle="1" w:styleId="5246728A60FF43D39AECBAF7BD3920A4">
    <w:name w:val="5246728A60FF43D39AECBAF7BD3920A4"/>
    <w:rsid w:val="00A5340F"/>
  </w:style>
  <w:style w:type="paragraph" w:customStyle="1" w:styleId="EB5C5B05B68C42408397CE5E9F2DE68E">
    <w:name w:val="EB5C5B05B68C42408397CE5E9F2DE68E"/>
    <w:rsid w:val="00A5340F"/>
  </w:style>
  <w:style w:type="paragraph" w:customStyle="1" w:styleId="66AF7CAE7A1C437B9282781E371DE8AC">
    <w:name w:val="66AF7CAE7A1C437B9282781E371DE8AC"/>
    <w:rsid w:val="00A5340F"/>
  </w:style>
  <w:style w:type="paragraph" w:customStyle="1" w:styleId="A05D3D7657804DF5A99016AB9C41EBCD">
    <w:name w:val="A05D3D7657804DF5A99016AB9C41EBCD"/>
    <w:rsid w:val="00A5340F"/>
  </w:style>
  <w:style w:type="paragraph" w:customStyle="1" w:styleId="8BFCA2F07D1F4243B06E3B0836F7BA1B">
    <w:name w:val="8BFCA2F07D1F4243B06E3B0836F7BA1B"/>
    <w:rsid w:val="00A5340F"/>
  </w:style>
  <w:style w:type="paragraph" w:customStyle="1" w:styleId="FCD91097230C4D3D98B8BA0B04E23B5F">
    <w:name w:val="FCD91097230C4D3D98B8BA0B04E23B5F"/>
    <w:rsid w:val="00A5340F"/>
  </w:style>
  <w:style w:type="paragraph" w:customStyle="1" w:styleId="F0BF6DC72AFC4A478055D6059B4FA4D1">
    <w:name w:val="F0BF6DC72AFC4A478055D6059B4FA4D1"/>
    <w:rsid w:val="00A5340F"/>
  </w:style>
  <w:style w:type="paragraph" w:customStyle="1" w:styleId="46B83DAF033044279CE59FD5C1DE04FF">
    <w:name w:val="46B83DAF033044279CE59FD5C1DE04FF"/>
    <w:rsid w:val="00A5340F"/>
  </w:style>
  <w:style w:type="paragraph" w:customStyle="1" w:styleId="FA10BCA8B3B44172952FF4147CD66D4E">
    <w:name w:val="FA10BCA8B3B44172952FF4147CD66D4E"/>
    <w:rsid w:val="00A5340F"/>
  </w:style>
  <w:style w:type="paragraph" w:customStyle="1" w:styleId="E5862BB89C874C808EDD02F85FE06758">
    <w:name w:val="E5862BB89C874C808EDD02F85FE06758"/>
    <w:rsid w:val="00A5340F"/>
  </w:style>
  <w:style w:type="paragraph" w:customStyle="1" w:styleId="D16875E950884B7EBE0A7D892DF9C168">
    <w:name w:val="D16875E950884B7EBE0A7D892DF9C168"/>
    <w:rsid w:val="00A5340F"/>
  </w:style>
  <w:style w:type="paragraph" w:customStyle="1" w:styleId="22263320732B4341B1694DDC491C44E2">
    <w:name w:val="22263320732B4341B1694DDC491C44E2"/>
    <w:rsid w:val="00A5340F"/>
  </w:style>
  <w:style w:type="paragraph" w:customStyle="1" w:styleId="D0920B4FE0DA4FF3BFD019FFEAD1985A">
    <w:name w:val="D0920B4FE0DA4FF3BFD019FFEAD1985A"/>
    <w:rsid w:val="00A5340F"/>
  </w:style>
  <w:style w:type="paragraph" w:customStyle="1" w:styleId="916ABE42B59B438BBCA29B5383D3453D">
    <w:name w:val="916ABE42B59B438BBCA29B5383D3453D"/>
    <w:rsid w:val="00A5340F"/>
  </w:style>
  <w:style w:type="paragraph" w:customStyle="1" w:styleId="3DB168FBFE04498FAA54C378D9058715">
    <w:name w:val="3DB168FBFE04498FAA54C378D9058715"/>
    <w:rsid w:val="00A5340F"/>
  </w:style>
  <w:style w:type="paragraph" w:customStyle="1" w:styleId="65ED6AECF07E4C84B0ED11CA9DC7EF34">
    <w:name w:val="65ED6AECF07E4C84B0ED11CA9DC7EF34"/>
    <w:rsid w:val="00A5340F"/>
  </w:style>
  <w:style w:type="paragraph" w:customStyle="1" w:styleId="C0D258BBBB394E7B8EC3F29BADEAE849">
    <w:name w:val="C0D258BBBB394E7B8EC3F29BADEAE849"/>
    <w:rsid w:val="00A5340F"/>
  </w:style>
  <w:style w:type="paragraph" w:customStyle="1" w:styleId="D65EE88640814BECB91948D813CDD764">
    <w:name w:val="D65EE88640814BECB91948D813CDD764"/>
    <w:rsid w:val="00A5340F"/>
  </w:style>
  <w:style w:type="paragraph" w:customStyle="1" w:styleId="5807A6B68D2B40FFAEBFE219A39F5E82">
    <w:name w:val="5807A6B68D2B40FFAEBFE219A39F5E82"/>
    <w:rsid w:val="00A5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6D522-E3EA-463F-A611-AD69436E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8232</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5</cp:revision>
  <cp:lastPrinted>2013-03-12T07:48:00Z</cp:lastPrinted>
  <dcterms:created xsi:type="dcterms:W3CDTF">2013-07-09T06:53:00Z</dcterms:created>
  <dcterms:modified xsi:type="dcterms:W3CDTF">2013-07-25T13:53:00Z</dcterms:modified>
</cp:coreProperties>
</file>